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64F6C" w14:textId="39CD6C8D" w:rsidR="00D50E05" w:rsidRPr="006A7A5D" w:rsidRDefault="00D50E05">
      <w:pPr>
        <w:rPr>
          <w:rFonts w:ascii="Calibri" w:hAnsi="Calibri" w:cs="Calibri"/>
        </w:rPr>
      </w:pPr>
      <w:r w:rsidRPr="006A7A5D">
        <w:rPr>
          <w:rFonts w:ascii="Calibri" w:hAnsi="Calibri" w:cs="Calibri"/>
        </w:rPr>
        <w:t xml:space="preserve">Projekt: AI og </w:t>
      </w:r>
      <w:r w:rsidR="00F0641C">
        <w:rPr>
          <w:rFonts w:ascii="Calibri" w:hAnsi="Calibri" w:cs="Calibri"/>
        </w:rPr>
        <w:t>Eksamenstræning</w:t>
      </w:r>
    </w:p>
    <w:tbl>
      <w:tblPr>
        <w:tblStyle w:val="Tabel-Gitter"/>
        <w:tblW w:w="0" w:type="auto"/>
        <w:tblLook w:val="04A0" w:firstRow="1" w:lastRow="0" w:firstColumn="1" w:lastColumn="0" w:noHBand="0" w:noVBand="1"/>
      </w:tblPr>
      <w:tblGrid>
        <w:gridCol w:w="4814"/>
        <w:gridCol w:w="4814"/>
      </w:tblGrid>
      <w:tr w:rsidR="00D50E05" w:rsidRPr="006A7A5D" w14:paraId="0963C075" w14:textId="77777777" w:rsidTr="00D50E05">
        <w:tc>
          <w:tcPr>
            <w:tcW w:w="4814" w:type="dxa"/>
          </w:tcPr>
          <w:p w14:paraId="2C18D673" w14:textId="26CE9865" w:rsidR="00D50E05" w:rsidRPr="006A7A5D" w:rsidRDefault="00D50E05">
            <w:pPr>
              <w:rPr>
                <w:rFonts w:ascii="Calibri" w:hAnsi="Calibri" w:cs="Calibri"/>
              </w:rPr>
            </w:pPr>
            <w:r w:rsidRPr="006A7A5D">
              <w:rPr>
                <w:rFonts w:ascii="Calibri" w:hAnsi="Calibri" w:cs="Calibri"/>
              </w:rPr>
              <w:t xml:space="preserve">Underviser: </w:t>
            </w:r>
            <w:r w:rsidR="00013398">
              <w:rPr>
                <w:rFonts w:ascii="Calibri" w:hAnsi="Calibri" w:cs="Calibri"/>
              </w:rPr>
              <w:t>Per Utzon</w:t>
            </w:r>
          </w:p>
        </w:tc>
        <w:tc>
          <w:tcPr>
            <w:tcW w:w="4814" w:type="dxa"/>
          </w:tcPr>
          <w:p w14:paraId="4FE7C455" w14:textId="12666C88" w:rsidR="00D50E05" w:rsidRPr="006A7A5D" w:rsidRDefault="00D50E05">
            <w:pPr>
              <w:rPr>
                <w:rFonts w:ascii="Calibri" w:hAnsi="Calibri" w:cs="Calibri"/>
              </w:rPr>
            </w:pPr>
            <w:r w:rsidRPr="006A7A5D">
              <w:rPr>
                <w:rFonts w:ascii="Calibri" w:hAnsi="Calibri" w:cs="Calibri"/>
              </w:rPr>
              <w:t>Dato:</w:t>
            </w:r>
            <w:r w:rsidR="004327DF" w:rsidRPr="006A7A5D">
              <w:rPr>
                <w:rFonts w:ascii="Calibri" w:hAnsi="Calibri" w:cs="Calibri"/>
              </w:rPr>
              <w:t xml:space="preserve"> </w:t>
            </w:r>
            <w:r w:rsidR="00A75857">
              <w:rPr>
                <w:rFonts w:ascii="Calibri" w:hAnsi="Calibri" w:cs="Calibri"/>
              </w:rPr>
              <w:t xml:space="preserve"> 2</w:t>
            </w:r>
            <w:r w:rsidR="007C12EB">
              <w:rPr>
                <w:rFonts w:ascii="Calibri" w:hAnsi="Calibri" w:cs="Calibri"/>
              </w:rPr>
              <w:t>9</w:t>
            </w:r>
            <w:r w:rsidR="00A75857">
              <w:rPr>
                <w:rFonts w:ascii="Calibri" w:hAnsi="Calibri" w:cs="Calibri"/>
              </w:rPr>
              <w:t>. april 2024</w:t>
            </w:r>
          </w:p>
        </w:tc>
      </w:tr>
      <w:tr w:rsidR="00D50E05" w:rsidRPr="006A7A5D" w14:paraId="6D51056A" w14:textId="77777777" w:rsidTr="00D50E05">
        <w:tc>
          <w:tcPr>
            <w:tcW w:w="4814" w:type="dxa"/>
          </w:tcPr>
          <w:p w14:paraId="52DAF83B" w14:textId="43F23592" w:rsidR="00D50E05" w:rsidRPr="006A7A5D" w:rsidRDefault="00D50E05">
            <w:pPr>
              <w:rPr>
                <w:rFonts w:ascii="Calibri" w:hAnsi="Calibri" w:cs="Calibri"/>
              </w:rPr>
            </w:pPr>
            <w:r w:rsidRPr="006A7A5D">
              <w:rPr>
                <w:rFonts w:ascii="Calibri" w:hAnsi="Calibri" w:cs="Calibri"/>
              </w:rPr>
              <w:t>Klasse:</w:t>
            </w:r>
            <w:r w:rsidR="00077994" w:rsidRPr="006A7A5D">
              <w:rPr>
                <w:rFonts w:ascii="Calibri" w:hAnsi="Calibri" w:cs="Calibri"/>
              </w:rPr>
              <w:t xml:space="preserve"> 2</w:t>
            </w:r>
            <w:r w:rsidR="00013398">
              <w:rPr>
                <w:rFonts w:ascii="Calibri" w:hAnsi="Calibri" w:cs="Calibri"/>
              </w:rPr>
              <w:t>b</w:t>
            </w:r>
          </w:p>
        </w:tc>
        <w:tc>
          <w:tcPr>
            <w:tcW w:w="4814" w:type="dxa"/>
          </w:tcPr>
          <w:p w14:paraId="3571E453" w14:textId="722120FE" w:rsidR="00D50E05" w:rsidRPr="006A7A5D" w:rsidRDefault="00D50E05">
            <w:pPr>
              <w:rPr>
                <w:rFonts w:ascii="Calibri" w:hAnsi="Calibri" w:cs="Calibri"/>
              </w:rPr>
            </w:pPr>
            <w:r w:rsidRPr="006A7A5D">
              <w:rPr>
                <w:rFonts w:ascii="Calibri" w:hAnsi="Calibri" w:cs="Calibri"/>
              </w:rPr>
              <w:t>Fag:</w:t>
            </w:r>
            <w:r w:rsidR="00077994" w:rsidRPr="006A7A5D">
              <w:rPr>
                <w:rFonts w:ascii="Calibri" w:hAnsi="Calibri" w:cs="Calibri"/>
              </w:rPr>
              <w:t xml:space="preserve"> Afsætning B</w:t>
            </w:r>
          </w:p>
        </w:tc>
      </w:tr>
      <w:tr w:rsidR="00D50E05" w:rsidRPr="006A7A5D" w14:paraId="3ECA3ECC" w14:textId="77777777" w:rsidTr="002A6B6F">
        <w:tc>
          <w:tcPr>
            <w:tcW w:w="9628" w:type="dxa"/>
            <w:gridSpan w:val="2"/>
          </w:tcPr>
          <w:p w14:paraId="19F3F352" w14:textId="3DA6EC06" w:rsidR="00D50E05" w:rsidRPr="006A7A5D" w:rsidRDefault="00717092">
            <w:pPr>
              <w:rPr>
                <w:rFonts w:ascii="Calibri" w:hAnsi="Calibri" w:cs="Calibri"/>
              </w:rPr>
            </w:pPr>
            <w:r>
              <w:rPr>
                <w:rFonts w:ascii="Calibri" w:hAnsi="Calibri" w:cs="Calibri"/>
              </w:rPr>
              <w:t xml:space="preserve">Øvelsen blev præsenteret på </w:t>
            </w:r>
            <w:r w:rsidR="00527313">
              <w:rPr>
                <w:rFonts w:ascii="Calibri" w:hAnsi="Calibri" w:cs="Calibri"/>
              </w:rPr>
              <w:t xml:space="preserve">afdelingens </w:t>
            </w:r>
            <w:r w:rsidR="00954397">
              <w:rPr>
                <w:rFonts w:ascii="Calibri" w:hAnsi="Calibri" w:cs="Calibri"/>
              </w:rPr>
              <w:t>p</w:t>
            </w:r>
            <w:r>
              <w:rPr>
                <w:rFonts w:ascii="Calibri" w:hAnsi="Calibri" w:cs="Calibri"/>
              </w:rPr>
              <w:t xml:space="preserve">ædagogisk </w:t>
            </w:r>
            <w:proofErr w:type="gramStart"/>
            <w:r w:rsidR="00954397">
              <w:rPr>
                <w:rFonts w:ascii="Calibri" w:hAnsi="Calibri" w:cs="Calibri"/>
              </w:rPr>
              <w:t>r</w:t>
            </w:r>
            <w:r>
              <w:rPr>
                <w:rFonts w:ascii="Calibri" w:hAnsi="Calibri" w:cs="Calibri"/>
              </w:rPr>
              <w:t>åd</w:t>
            </w:r>
            <w:r w:rsidR="008A7199">
              <w:rPr>
                <w:rFonts w:ascii="Calibri" w:hAnsi="Calibri" w:cs="Calibri"/>
              </w:rPr>
              <w:t>s møde</w:t>
            </w:r>
            <w:proofErr w:type="gramEnd"/>
            <w:r w:rsidR="00954397">
              <w:rPr>
                <w:rFonts w:ascii="Calibri" w:hAnsi="Calibri" w:cs="Calibri"/>
              </w:rPr>
              <w:t xml:space="preserve"> </w:t>
            </w:r>
            <w:r w:rsidR="00BB54E3">
              <w:rPr>
                <w:rFonts w:ascii="Calibri" w:hAnsi="Calibri" w:cs="Calibri"/>
              </w:rPr>
              <w:t>4. oktober 202</w:t>
            </w:r>
            <w:r w:rsidR="00220DC8">
              <w:rPr>
                <w:rFonts w:ascii="Calibri" w:hAnsi="Calibri" w:cs="Calibri"/>
              </w:rPr>
              <w:t>4</w:t>
            </w:r>
          </w:p>
        </w:tc>
      </w:tr>
    </w:tbl>
    <w:p w14:paraId="4F73ED5C" w14:textId="77777777" w:rsidR="00D50E05" w:rsidRPr="006A7A5D" w:rsidRDefault="00D50E05">
      <w:pPr>
        <w:rPr>
          <w:rFonts w:ascii="Calibri" w:hAnsi="Calibri" w:cs="Calibri"/>
        </w:rPr>
      </w:pPr>
    </w:p>
    <w:tbl>
      <w:tblPr>
        <w:tblStyle w:val="Tabel-Gitter"/>
        <w:tblW w:w="0" w:type="auto"/>
        <w:tblLook w:val="04A0" w:firstRow="1" w:lastRow="0" w:firstColumn="1" w:lastColumn="0" w:noHBand="0" w:noVBand="1"/>
      </w:tblPr>
      <w:tblGrid>
        <w:gridCol w:w="9628"/>
      </w:tblGrid>
      <w:tr w:rsidR="00D50E05" w:rsidRPr="007C12EB" w14:paraId="3749F94D" w14:textId="77777777" w:rsidTr="00D50E05">
        <w:tc>
          <w:tcPr>
            <w:tcW w:w="9628" w:type="dxa"/>
          </w:tcPr>
          <w:p w14:paraId="04F943DF" w14:textId="77777777" w:rsidR="00D50E05" w:rsidRPr="007C12EB" w:rsidRDefault="00D50E05">
            <w:pPr>
              <w:rPr>
                <w:rFonts w:ascii="Calibri" w:hAnsi="Calibri" w:cs="Calibri"/>
                <w:b/>
                <w:bCs/>
                <w:lang w:val="nn-NO"/>
              </w:rPr>
            </w:pPr>
            <w:r w:rsidRPr="007C12EB">
              <w:rPr>
                <w:rFonts w:ascii="Calibri" w:hAnsi="Calibri" w:cs="Calibri"/>
                <w:b/>
                <w:bCs/>
                <w:lang w:val="nn-NO"/>
              </w:rPr>
              <w:t>Emne-/forløbstitel:</w:t>
            </w:r>
          </w:p>
          <w:p w14:paraId="3FB59AE5" w14:textId="0C359CCE" w:rsidR="00FE26C8" w:rsidRPr="007C12EB" w:rsidRDefault="007C12EB">
            <w:pPr>
              <w:rPr>
                <w:rFonts w:ascii="Calibri" w:hAnsi="Calibri" w:cs="Calibri"/>
                <w:lang w:val="nn-NO"/>
              </w:rPr>
            </w:pPr>
            <w:r w:rsidRPr="007C12EB">
              <w:rPr>
                <w:rFonts w:ascii="Calibri" w:hAnsi="Calibri" w:cs="Calibri"/>
                <w:lang w:val="nn-NO"/>
              </w:rPr>
              <w:t xml:space="preserve">AI og </w:t>
            </w:r>
            <w:r w:rsidR="00F6718D">
              <w:rPr>
                <w:rFonts w:ascii="Calibri" w:hAnsi="Calibri" w:cs="Calibri"/>
                <w:lang w:val="nn-NO"/>
              </w:rPr>
              <w:t>Eksamenstræning</w:t>
            </w:r>
          </w:p>
          <w:p w14:paraId="618E9DD6" w14:textId="19579B2B" w:rsidR="00D50E05" w:rsidRPr="007C12EB" w:rsidRDefault="00D50E05">
            <w:pPr>
              <w:rPr>
                <w:rFonts w:ascii="Calibri" w:hAnsi="Calibri" w:cs="Calibri"/>
                <w:lang w:val="nn-NO"/>
              </w:rPr>
            </w:pPr>
          </w:p>
        </w:tc>
      </w:tr>
      <w:tr w:rsidR="00D50E05" w:rsidRPr="006A7A5D" w14:paraId="5FF6A5F9" w14:textId="77777777" w:rsidTr="00D50E05">
        <w:tc>
          <w:tcPr>
            <w:tcW w:w="9628" w:type="dxa"/>
          </w:tcPr>
          <w:p w14:paraId="22CE96C9" w14:textId="77777777" w:rsidR="00D50E05" w:rsidRPr="006A7A5D" w:rsidRDefault="00D50E05">
            <w:pPr>
              <w:rPr>
                <w:rFonts w:ascii="Calibri" w:hAnsi="Calibri" w:cs="Calibri"/>
                <w:b/>
                <w:bCs/>
              </w:rPr>
            </w:pPr>
            <w:r w:rsidRPr="006A7A5D">
              <w:rPr>
                <w:rFonts w:ascii="Calibri" w:hAnsi="Calibri" w:cs="Calibri"/>
                <w:b/>
                <w:bCs/>
              </w:rPr>
              <w:t>Formål:</w:t>
            </w:r>
          </w:p>
          <w:p w14:paraId="2BEDE1A8" w14:textId="2FC2914D" w:rsidR="00D50E05" w:rsidRPr="006A7A5D" w:rsidRDefault="00A8560A" w:rsidP="009133B4">
            <w:pPr>
              <w:rPr>
                <w:rFonts w:ascii="Calibri" w:hAnsi="Calibri" w:cs="Calibri"/>
              </w:rPr>
            </w:pPr>
            <w:r>
              <w:rPr>
                <w:rFonts w:ascii="Calibri" w:hAnsi="Calibri" w:cs="Calibri"/>
              </w:rPr>
              <w:t xml:space="preserve">Eleven skal </w:t>
            </w:r>
            <w:r w:rsidR="00A7675B">
              <w:rPr>
                <w:rFonts w:ascii="Calibri" w:hAnsi="Calibri" w:cs="Calibri"/>
              </w:rPr>
              <w:t>øve</w:t>
            </w:r>
            <w:r>
              <w:rPr>
                <w:rFonts w:ascii="Calibri" w:hAnsi="Calibri" w:cs="Calibri"/>
              </w:rPr>
              <w:t xml:space="preserve"> at </w:t>
            </w:r>
            <w:r w:rsidR="00A7675B">
              <w:rPr>
                <w:rFonts w:ascii="Calibri" w:hAnsi="Calibri" w:cs="Calibri"/>
              </w:rPr>
              <w:t xml:space="preserve">alle eksamensspørgsmål i faget går ud </w:t>
            </w:r>
            <w:proofErr w:type="gramStart"/>
            <w:r w:rsidR="00A7675B">
              <w:rPr>
                <w:rFonts w:ascii="Calibri" w:hAnsi="Calibri" w:cs="Calibri"/>
              </w:rPr>
              <w:t>på,</w:t>
            </w:r>
            <w:proofErr w:type="gramEnd"/>
            <w:r w:rsidR="00A7675B">
              <w:rPr>
                <w:rFonts w:ascii="Calibri" w:hAnsi="Calibri" w:cs="Calibri"/>
              </w:rPr>
              <w:t xml:space="preserve"> at </w:t>
            </w:r>
            <w:r w:rsidR="00673E4D">
              <w:rPr>
                <w:rFonts w:ascii="Calibri" w:hAnsi="Calibri" w:cs="Calibri"/>
              </w:rPr>
              <w:t xml:space="preserve">anvende en artikel og </w:t>
            </w:r>
            <w:r>
              <w:rPr>
                <w:rFonts w:ascii="Calibri" w:hAnsi="Calibri" w:cs="Calibri"/>
              </w:rPr>
              <w:t>forholde sig til</w:t>
            </w:r>
            <w:r w:rsidR="00AB3196">
              <w:rPr>
                <w:rFonts w:ascii="Calibri" w:hAnsi="Calibri" w:cs="Calibri"/>
              </w:rPr>
              <w:t xml:space="preserve"> den </w:t>
            </w:r>
            <w:proofErr w:type="spellStart"/>
            <w:r w:rsidR="00AB3196">
              <w:rPr>
                <w:rFonts w:ascii="Calibri" w:hAnsi="Calibri" w:cs="Calibri"/>
              </w:rPr>
              <w:t>ift</w:t>
            </w:r>
            <w:proofErr w:type="spellEnd"/>
            <w:r w:rsidR="00AB3196">
              <w:rPr>
                <w:rFonts w:ascii="Calibri" w:hAnsi="Calibri" w:cs="Calibri"/>
              </w:rPr>
              <w:t xml:space="preserve"> at</w:t>
            </w:r>
            <w:r w:rsidR="00673E4D">
              <w:rPr>
                <w:rFonts w:ascii="Calibri" w:hAnsi="Calibri" w:cs="Calibri"/>
              </w:rPr>
              <w:t xml:space="preserve"> finde en afsætningsmæssig udfordring, samt anvende argumentation med udgangspunkt i en artikel.</w:t>
            </w:r>
            <w:r>
              <w:rPr>
                <w:rFonts w:ascii="Calibri" w:hAnsi="Calibri" w:cs="Calibri"/>
              </w:rPr>
              <w:t xml:space="preserve"> </w:t>
            </w:r>
            <w:r w:rsidR="00EE2EA4">
              <w:rPr>
                <w:rFonts w:ascii="Calibri" w:hAnsi="Calibri" w:cs="Calibri"/>
              </w:rPr>
              <w:br/>
            </w:r>
          </w:p>
        </w:tc>
      </w:tr>
      <w:tr w:rsidR="00D50E05" w:rsidRPr="006A7A5D" w14:paraId="7BD1EF96" w14:textId="77777777" w:rsidTr="00D50E05">
        <w:tc>
          <w:tcPr>
            <w:tcW w:w="9628" w:type="dxa"/>
          </w:tcPr>
          <w:p w14:paraId="38FA77E4" w14:textId="77777777" w:rsidR="00D50E05" w:rsidRPr="000E6337" w:rsidRDefault="00D50E05">
            <w:pPr>
              <w:rPr>
                <w:rFonts w:ascii="Calibri" w:hAnsi="Calibri" w:cs="Calibri"/>
                <w:b/>
                <w:bCs/>
              </w:rPr>
            </w:pPr>
            <w:r w:rsidRPr="000E6337">
              <w:rPr>
                <w:rFonts w:ascii="Calibri" w:hAnsi="Calibri" w:cs="Calibri"/>
                <w:b/>
                <w:bCs/>
              </w:rPr>
              <w:t>Indhold:</w:t>
            </w:r>
          </w:p>
          <w:p w14:paraId="6F0EAD2B" w14:textId="2A14930A" w:rsidR="00DE340C" w:rsidRDefault="00A00D05">
            <w:pPr>
              <w:rPr>
                <w:rFonts w:ascii="Calibri" w:hAnsi="Calibri" w:cs="Calibri"/>
              </w:rPr>
            </w:pPr>
            <w:r>
              <w:rPr>
                <w:rFonts w:ascii="Calibri" w:hAnsi="Calibri" w:cs="Calibri"/>
              </w:rPr>
              <w:t>(</w:t>
            </w:r>
            <w:r w:rsidR="00971746">
              <w:rPr>
                <w:rFonts w:ascii="Calibri" w:hAnsi="Calibri" w:cs="Calibri"/>
              </w:rPr>
              <w:t>5</w:t>
            </w:r>
            <w:r>
              <w:rPr>
                <w:rFonts w:ascii="Calibri" w:hAnsi="Calibri" w:cs="Calibri"/>
              </w:rPr>
              <w:t xml:space="preserve"> min) </w:t>
            </w:r>
            <w:r w:rsidR="006D7383">
              <w:rPr>
                <w:rFonts w:ascii="Calibri" w:hAnsi="Calibri" w:cs="Calibri"/>
              </w:rPr>
              <w:t xml:space="preserve">Eleverne præsenteres for </w:t>
            </w:r>
            <w:r w:rsidR="009133B4">
              <w:rPr>
                <w:rFonts w:ascii="Calibri" w:hAnsi="Calibri" w:cs="Calibri"/>
              </w:rPr>
              <w:t>øvelsen</w:t>
            </w:r>
            <w:r w:rsidR="00DE3F89">
              <w:rPr>
                <w:rFonts w:ascii="Calibri" w:hAnsi="Calibri" w:cs="Calibri"/>
              </w:rPr>
              <w:t xml:space="preserve"> herunder formålet</w:t>
            </w:r>
            <w:r w:rsidR="006D7383">
              <w:rPr>
                <w:rFonts w:ascii="Calibri" w:hAnsi="Calibri" w:cs="Calibri"/>
              </w:rPr>
              <w:t xml:space="preserve">. Eleverne får </w:t>
            </w:r>
            <w:r w:rsidR="00B4654F">
              <w:rPr>
                <w:rFonts w:ascii="Calibri" w:hAnsi="Calibri" w:cs="Calibri"/>
              </w:rPr>
              <w:t xml:space="preserve">en introduktion til den prompt, de skal anvende og </w:t>
            </w:r>
            <w:r w:rsidR="00150FB2">
              <w:rPr>
                <w:rFonts w:ascii="Calibri" w:hAnsi="Calibri" w:cs="Calibri"/>
              </w:rPr>
              <w:t xml:space="preserve">informeres om, </w:t>
            </w:r>
            <w:r w:rsidR="00B4654F">
              <w:rPr>
                <w:rFonts w:ascii="Calibri" w:hAnsi="Calibri" w:cs="Calibri"/>
              </w:rPr>
              <w:t xml:space="preserve">hvor de finder </w:t>
            </w:r>
            <w:r w:rsidR="00150FB2">
              <w:rPr>
                <w:rFonts w:ascii="Calibri" w:hAnsi="Calibri" w:cs="Calibri"/>
              </w:rPr>
              <w:t xml:space="preserve">den </w:t>
            </w:r>
            <w:r w:rsidR="00B4654F">
              <w:rPr>
                <w:rFonts w:ascii="Calibri" w:hAnsi="Calibri" w:cs="Calibri"/>
              </w:rPr>
              <w:t>tekst</w:t>
            </w:r>
            <w:r w:rsidR="00150FB2">
              <w:rPr>
                <w:rFonts w:ascii="Calibri" w:hAnsi="Calibri" w:cs="Calibri"/>
              </w:rPr>
              <w:t>, der skal anvendes</w:t>
            </w:r>
            <w:r w:rsidR="00B4654F">
              <w:rPr>
                <w:rFonts w:ascii="Calibri" w:hAnsi="Calibri" w:cs="Calibri"/>
              </w:rPr>
              <w:t xml:space="preserve"> i pdf og rå tekstformat.</w:t>
            </w:r>
            <w:r w:rsidR="00B4654F">
              <w:rPr>
                <w:rFonts w:ascii="Calibri" w:hAnsi="Calibri" w:cs="Calibri"/>
              </w:rPr>
              <w:br/>
            </w:r>
            <w:r w:rsidR="00E46045">
              <w:rPr>
                <w:rFonts w:ascii="Calibri" w:hAnsi="Calibri" w:cs="Calibri"/>
              </w:rPr>
              <w:t xml:space="preserve">Den samlede dialog med Copilot gemmes på i deres </w:t>
            </w:r>
            <w:proofErr w:type="spellStart"/>
            <w:r w:rsidR="00E46045">
              <w:rPr>
                <w:rFonts w:ascii="Calibri" w:hAnsi="Calibri" w:cs="Calibri"/>
              </w:rPr>
              <w:t>onenote</w:t>
            </w:r>
            <w:proofErr w:type="spellEnd"/>
            <w:r w:rsidR="00892521">
              <w:rPr>
                <w:rFonts w:ascii="Calibri" w:hAnsi="Calibri" w:cs="Calibri"/>
              </w:rPr>
              <w:t>.</w:t>
            </w:r>
          </w:p>
          <w:p w14:paraId="06339416" w14:textId="77777777" w:rsidR="009D6D6B" w:rsidRDefault="009D6D6B">
            <w:pPr>
              <w:rPr>
                <w:rFonts w:ascii="Calibri" w:hAnsi="Calibri" w:cs="Calibri"/>
              </w:rPr>
            </w:pPr>
          </w:p>
          <w:p w14:paraId="2BD34230" w14:textId="62EB07FD" w:rsidR="00CF3A4F" w:rsidRPr="00EF6DBB" w:rsidRDefault="00892521" w:rsidP="00891D67">
            <w:pPr>
              <w:rPr>
                <w:rFonts w:ascii="Calibri" w:hAnsi="Calibri" w:cs="Calibri"/>
                <w:b/>
                <w:bCs/>
              </w:rPr>
            </w:pPr>
            <w:r>
              <w:rPr>
                <w:rFonts w:ascii="Calibri" w:hAnsi="Calibri" w:cs="Calibri"/>
                <w:b/>
                <w:bCs/>
              </w:rPr>
              <w:t>Øvelsen</w:t>
            </w:r>
            <w:r w:rsidR="009D6D6B">
              <w:rPr>
                <w:rFonts w:ascii="Calibri" w:hAnsi="Calibri" w:cs="Calibri"/>
                <w:b/>
                <w:bCs/>
              </w:rPr>
              <w:t>:</w:t>
            </w:r>
          </w:p>
          <w:p w14:paraId="0CD95C1B" w14:textId="16CAC829" w:rsidR="00971746" w:rsidRDefault="00F475D8">
            <w:pPr>
              <w:rPr>
                <w:rFonts w:ascii="Calibri" w:hAnsi="Calibri" w:cs="Calibri"/>
              </w:rPr>
            </w:pPr>
            <w:r>
              <w:rPr>
                <w:rFonts w:ascii="Calibri" w:hAnsi="Calibri" w:cs="Calibri"/>
              </w:rPr>
              <w:t xml:space="preserve">(15 min) Eleverne </w:t>
            </w:r>
            <w:r w:rsidR="00711D3C">
              <w:rPr>
                <w:rFonts w:ascii="Calibri" w:hAnsi="Calibri" w:cs="Calibri"/>
              </w:rPr>
              <w:t>læser artiklen</w:t>
            </w:r>
            <w:r w:rsidR="002A687F">
              <w:rPr>
                <w:rFonts w:ascii="Calibri" w:hAnsi="Calibri" w:cs="Calibri"/>
              </w:rPr>
              <w:t xml:space="preserve"> og opfordres til at lave overstregninger og notater</w:t>
            </w:r>
            <w:r w:rsidR="009F12D3">
              <w:rPr>
                <w:rFonts w:ascii="Calibri" w:hAnsi="Calibri" w:cs="Calibri"/>
              </w:rPr>
              <w:t>.</w:t>
            </w:r>
            <w:r w:rsidR="00E07CEF">
              <w:rPr>
                <w:rFonts w:ascii="Calibri" w:hAnsi="Calibri" w:cs="Calibri"/>
              </w:rPr>
              <w:t xml:space="preserve"> De skal særligt have fokus på interne og eksterne forhold, der har betydning</w:t>
            </w:r>
            <w:r w:rsidR="00415786">
              <w:rPr>
                <w:rFonts w:ascii="Calibri" w:hAnsi="Calibri" w:cs="Calibri"/>
              </w:rPr>
              <w:t xml:space="preserve"> i casen.</w:t>
            </w:r>
          </w:p>
          <w:p w14:paraId="4D526BEA" w14:textId="77777777" w:rsidR="00CF2E61" w:rsidRDefault="00CF2E61">
            <w:pPr>
              <w:rPr>
                <w:rFonts w:ascii="Calibri" w:hAnsi="Calibri" w:cs="Calibri"/>
              </w:rPr>
            </w:pPr>
          </w:p>
          <w:p w14:paraId="3A1BD5D4" w14:textId="2340CE1A" w:rsidR="00D0761A" w:rsidRDefault="00CF2E61" w:rsidP="00D40FC1">
            <w:pPr>
              <w:rPr>
                <w:rFonts w:ascii="Calibri" w:hAnsi="Calibri" w:cs="Calibri"/>
              </w:rPr>
            </w:pPr>
            <w:r>
              <w:rPr>
                <w:rFonts w:ascii="Calibri" w:hAnsi="Calibri" w:cs="Calibri"/>
              </w:rPr>
              <w:t>(</w:t>
            </w:r>
            <w:r w:rsidR="00AD7C94">
              <w:rPr>
                <w:rFonts w:ascii="Calibri" w:hAnsi="Calibri" w:cs="Calibri"/>
              </w:rPr>
              <w:t>25</w:t>
            </w:r>
            <w:r>
              <w:rPr>
                <w:rFonts w:ascii="Calibri" w:hAnsi="Calibri" w:cs="Calibri"/>
              </w:rPr>
              <w:t xml:space="preserve"> min) </w:t>
            </w:r>
            <w:r w:rsidR="00711D3C">
              <w:rPr>
                <w:rFonts w:ascii="Calibri" w:hAnsi="Calibri" w:cs="Calibri"/>
              </w:rPr>
              <w:t>prompten skrives</w:t>
            </w:r>
            <w:r w:rsidR="00415786">
              <w:rPr>
                <w:rFonts w:ascii="Calibri" w:hAnsi="Calibri" w:cs="Calibri"/>
              </w:rPr>
              <w:t xml:space="preserve"> ind i Copilot og eleverne </w:t>
            </w:r>
            <w:r w:rsidR="0057689D">
              <w:rPr>
                <w:rFonts w:ascii="Calibri" w:hAnsi="Calibri" w:cs="Calibri"/>
              </w:rPr>
              <w:t>begynder dialogen.</w:t>
            </w:r>
            <w:r w:rsidR="0057689D">
              <w:rPr>
                <w:rFonts w:ascii="Calibri" w:hAnsi="Calibri" w:cs="Calibri"/>
              </w:rPr>
              <w:br/>
            </w:r>
          </w:p>
          <w:p w14:paraId="1EA82671" w14:textId="45CC5106" w:rsidR="00D40FC1" w:rsidRDefault="00C964BF" w:rsidP="00D40FC1">
            <w:pPr>
              <w:rPr>
                <w:rFonts w:ascii="Calibri" w:hAnsi="Calibri" w:cs="Calibri"/>
              </w:rPr>
            </w:pPr>
            <w:r>
              <w:rPr>
                <w:rFonts w:ascii="Calibri" w:hAnsi="Calibri" w:cs="Calibri"/>
              </w:rPr>
              <w:t xml:space="preserve">(15 min) På klassen </w:t>
            </w:r>
            <w:r w:rsidR="003C579E">
              <w:rPr>
                <w:rFonts w:ascii="Calibri" w:hAnsi="Calibri" w:cs="Calibri"/>
              </w:rPr>
              <w:t>præsenteres udfordringerne med argumentation.</w:t>
            </w:r>
          </w:p>
          <w:p w14:paraId="144A274A" w14:textId="1FB187DF" w:rsidR="00D50E05" w:rsidRPr="006A7A5D" w:rsidRDefault="00D50E05" w:rsidP="00E830A9">
            <w:pPr>
              <w:rPr>
                <w:rFonts w:ascii="Calibri" w:hAnsi="Calibri" w:cs="Calibri"/>
              </w:rPr>
            </w:pPr>
          </w:p>
        </w:tc>
      </w:tr>
      <w:tr w:rsidR="00D50E05" w:rsidRPr="00226E48" w14:paraId="4049449A" w14:textId="77777777" w:rsidTr="00D50E05">
        <w:tc>
          <w:tcPr>
            <w:tcW w:w="9628" w:type="dxa"/>
          </w:tcPr>
          <w:p w14:paraId="636F22D8" w14:textId="77777777" w:rsidR="00D50E05" w:rsidRPr="00A075D4" w:rsidRDefault="00D50E05">
            <w:pPr>
              <w:rPr>
                <w:rFonts w:ascii="Calibri" w:hAnsi="Calibri" w:cs="Calibri"/>
                <w:b/>
                <w:bCs/>
              </w:rPr>
            </w:pPr>
            <w:r w:rsidRPr="00A075D4">
              <w:rPr>
                <w:rFonts w:ascii="Calibri" w:hAnsi="Calibri" w:cs="Calibri"/>
                <w:b/>
                <w:bCs/>
              </w:rPr>
              <w:t>Materiale:</w:t>
            </w:r>
          </w:p>
          <w:p w14:paraId="2F2E7B7B" w14:textId="533E47CF" w:rsidR="00D50E05" w:rsidRPr="00F86510" w:rsidRDefault="00253E17" w:rsidP="00F86510">
            <w:pPr>
              <w:pStyle w:val="Listeafsnit"/>
              <w:numPr>
                <w:ilvl w:val="0"/>
                <w:numId w:val="3"/>
              </w:numPr>
              <w:rPr>
                <w:rFonts w:ascii="Calibri" w:hAnsi="Calibri" w:cs="Calibri"/>
              </w:rPr>
            </w:pPr>
            <w:r>
              <w:rPr>
                <w:rFonts w:ascii="Calibri" w:hAnsi="Calibri" w:cs="Calibri"/>
              </w:rPr>
              <w:t>T</w:t>
            </w:r>
            <w:r w:rsidR="00546829">
              <w:rPr>
                <w:rFonts w:ascii="Calibri" w:hAnsi="Calibri" w:cs="Calibri"/>
              </w:rPr>
              <w:t>ekster</w:t>
            </w:r>
            <w:r>
              <w:rPr>
                <w:rFonts w:ascii="Calibri" w:hAnsi="Calibri" w:cs="Calibri"/>
              </w:rPr>
              <w:t xml:space="preserve"> og prompt</w:t>
            </w:r>
            <w:r w:rsidR="00F72989">
              <w:rPr>
                <w:rFonts w:ascii="Calibri" w:hAnsi="Calibri" w:cs="Calibri"/>
              </w:rPr>
              <w:t>. Distribueres via OneNote</w:t>
            </w:r>
          </w:p>
          <w:p w14:paraId="3FE1460D" w14:textId="0B577E68" w:rsidR="00D50E05" w:rsidRPr="002854C0" w:rsidRDefault="00D50E05" w:rsidP="00253E17">
            <w:pPr>
              <w:pStyle w:val="Listeafsnit"/>
              <w:rPr>
                <w:rFonts w:ascii="Calibri" w:hAnsi="Calibri" w:cs="Calibri"/>
                <w:lang w:val="nn-NO"/>
              </w:rPr>
            </w:pPr>
          </w:p>
        </w:tc>
      </w:tr>
      <w:tr w:rsidR="00D50E05" w:rsidRPr="006A7A5D" w14:paraId="19DB454A" w14:textId="77777777" w:rsidTr="00D50E05">
        <w:tc>
          <w:tcPr>
            <w:tcW w:w="9628" w:type="dxa"/>
          </w:tcPr>
          <w:p w14:paraId="51ACBDAB" w14:textId="7301170A" w:rsidR="00AD0D3C" w:rsidRPr="00B26C3C" w:rsidRDefault="00D50E05" w:rsidP="00B26C3C">
            <w:pPr>
              <w:rPr>
                <w:rFonts w:ascii="Calibri" w:hAnsi="Calibri" w:cs="Calibri"/>
                <w:b/>
                <w:bCs/>
              </w:rPr>
            </w:pPr>
            <w:r w:rsidRPr="004F5CFE">
              <w:rPr>
                <w:rFonts w:ascii="Calibri" w:hAnsi="Calibri" w:cs="Calibri"/>
                <w:b/>
                <w:bCs/>
              </w:rPr>
              <w:t>Metode:</w:t>
            </w:r>
          </w:p>
          <w:p w14:paraId="7667F1C5" w14:textId="1FB0BC9B" w:rsidR="008C18B5" w:rsidRPr="004F5CFE" w:rsidRDefault="00495B35" w:rsidP="004F5CFE">
            <w:pPr>
              <w:pStyle w:val="Listeafsnit"/>
              <w:numPr>
                <w:ilvl w:val="0"/>
                <w:numId w:val="2"/>
              </w:numPr>
              <w:rPr>
                <w:rFonts w:ascii="Calibri" w:hAnsi="Calibri" w:cs="Calibri"/>
              </w:rPr>
            </w:pPr>
            <w:r>
              <w:rPr>
                <w:rFonts w:ascii="Calibri" w:hAnsi="Calibri" w:cs="Calibri"/>
              </w:rPr>
              <w:t>Selvstændigt arbejde med OneNote, AI og Bogen</w:t>
            </w:r>
          </w:p>
          <w:p w14:paraId="710C332D" w14:textId="185FAB0D" w:rsidR="003741B4" w:rsidRPr="004F5CFE" w:rsidRDefault="000114FB" w:rsidP="004F5CFE">
            <w:pPr>
              <w:pStyle w:val="Listeafsnit"/>
              <w:numPr>
                <w:ilvl w:val="0"/>
                <w:numId w:val="2"/>
              </w:numPr>
              <w:rPr>
                <w:rFonts w:ascii="Calibri" w:hAnsi="Calibri" w:cs="Calibri"/>
              </w:rPr>
            </w:pPr>
            <w:r>
              <w:rPr>
                <w:rFonts w:ascii="Calibri" w:hAnsi="Calibri" w:cs="Calibri"/>
              </w:rPr>
              <w:t>Opsamling i p</w:t>
            </w:r>
            <w:r w:rsidR="003741B4" w:rsidRPr="004F5CFE">
              <w:rPr>
                <w:rFonts w:ascii="Calibri" w:hAnsi="Calibri" w:cs="Calibri"/>
              </w:rPr>
              <w:t>lenum</w:t>
            </w:r>
          </w:p>
          <w:p w14:paraId="55D9A6A7" w14:textId="66F25579" w:rsidR="00D50E05" w:rsidRPr="006A7A5D" w:rsidRDefault="00D50E05" w:rsidP="000114FB">
            <w:pPr>
              <w:rPr>
                <w:rFonts w:ascii="Calibri" w:hAnsi="Calibri" w:cs="Calibri"/>
              </w:rPr>
            </w:pPr>
          </w:p>
        </w:tc>
      </w:tr>
      <w:tr w:rsidR="00D50E05" w:rsidRPr="006A7A5D" w14:paraId="4E191A22" w14:textId="77777777" w:rsidTr="00D50E05">
        <w:tc>
          <w:tcPr>
            <w:tcW w:w="9628" w:type="dxa"/>
          </w:tcPr>
          <w:p w14:paraId="4EC4A1D5" w14:textId="77777777" w:rsidR="00D50E05" w:rsidRPr="006844D8" w:rsidRDefault="00D50E05">
            <w:pPr>
              <w:rPr>
                <w:rFonts w:ascii="Calibri" w:hAnsi="Calibri" w:cs="Calibri"/>
                <w:b/>
                <w:bCs/>
              </w:rPr>
            </w:pPr>
            <w:r w:rsidRPr="006844D8">
              <w:rPr>
                <w:rFonts w:ascii="Calibri" w:hAnsi="Calibri" w:cs="Calibri"/>
                <w:b/>
                <w:bCs/>
              </w:rPr>
              <w:t>Evaluering:</w:t>
            </w:r>
          </w:p>
          <w:p w14:paraId="514D1AEF" w14:textId="06A3C3C0" w:rsidR="00D50E05" w:rsidRDefault="00AE2773">
            <w:pPr>
              <w:rPr>
                <w:rFonts w:ascii="Calibri" w:hAnsi="Calibri" w:cs="Calibri"/>
              </w:rPr>
            </w:pPr>
            <w:r>
              <w:rPr>
                <w:rFonts w:ascii="Calibri" w:hAnsi="Calibri" w:cs="Calibri"/>
              </w:rPr>
              <w:t xml:space="preserve">Underviseren </w:t>
            </w:r>
            <w:r w:rsidR="005E3E7A">
              <w:rPr>
                <w:rFonts w:ascii="Calibri" w:hAnsi="Calibri" w:cs="Calibri"/>
              </w:rPr>
              <w:t>observerer</w:t>
            </w:r>
            <w:r>
              <w:rPr>
                <w:rFonts w:ascii="Calibri" w:hAnsi="Calibri" w:cs="Calibri"/>
              </w:rPr>
              <w:t xml:space="preserve"> </w:t>
            </w:r>
            <w:r w:rsidR="00440612">
              <w:rPr>
                <w:rFonts w:ascii="Calibri" w:hAnsi="Calibri" w:cs="Calibri"/>
              </w:rPr>
              <w:t>elevernes arbejde og samler op på arbejdet</w:t>
            </w:r>
            <w:r w:rsidR="00303BAB">
              <w:rPr>
                <w:rFonts w:ascii="Calibri" w:hAnsi="Calibri" w:cs="Calibri"/>
              </w:rPr>
              <w:t xml:space="preserve">. </w:t>
            </w:r>
            <w:r w:rsidR="00F74995">
              <w:rPr>
                <w:rFonts w:ascii="Calibri" w:hAnsi="Calibri" w:cs="Calibri"/>
              </w:rPr>
              <w:br/>
              <w:t>Særlige fokuspunkter er, om;</w:t>
            </w:r>
          </w:p>
          <w:p w14:paraId="3238222E" w14:textId="3D36E38A" w:rsidR="00500EFA" w:rsidRDefault="00500EFA" w:rsidP="00F74995">
            <w:pPr>
              <w:pStyle w:val="Listeafsnit"/>
              <w:numPr>
                <w:ilvl w:val="0"/>
                <w:numId w:val="6"/>
              </w:numPr>
              <w:rPr>
                <w:rFonts w:ascii="Calibri" w:hAnsi="Calibri" w:cs="Calibri"/>
              </w:rPr>
            </w:pPr>
            <w:r>
              <w:rPr>
                <w:rFonts w:ascii="Calibri" w:hAnsi="Calibri" w:cs="Calibri"/>
              </w:rPr>
              <w:t xml:space="preserve">eleverne er blevet hjulpet </w:t>
            </w:r>
            <w:r w:rsidR="00D33F56">
              <w:rPr>
                <w:rFonts w:ascii="Calibri" w:hAnsi="Calibri" w:cs="Calibri"/>
              </w:rPr>
              <w:t xml:space="preserve">af AI </w:t>
            </w:r>
            <w:r>
              <w:rPr>
                <w:rFonts w:ascii="Calibri" w:hAnsi="Calibri" w:cs="Calibri"/>
              </w:rPr>
              <w:t>til at identificere udfordringer i casen</w:t>
            </w:r>
          </w:p>
          <w:p w14:paraId="640E6226" w14:textId="4C34DFE0" w:rsidR="00F74995" w:rsidRDefault="000F3A27" w:rsidP="00F74995">
            <w:pPr>
              <w:pStyle w:val="Listeafsnit"/>
              <w:numPr>
                <w:ilvl w:val="0"/>
                <w:numId w:val="6"/>
              </w:numPr>
              <w:rPr>
                <w:rFonts w:ascii="Calibri" w:hAnsi="Calibri" w:cs="Calibri"/>
              </w:rPr>
            </w:pPr>
            <w:r>
              <w:rPr>
                <w:rFonts w:ascii="Calibri" w:hAnsi="Calibri" w:cs="Calibri"/>
              </w:rPr>
              <w:t>Refleksion</w:t>
            </w:r>
            <w:r w:rsidR="00962318">
              <w:rPr>
                <w:rFonts w:ascii="Calibri" w:hAnsi="Calibri" w:cs="Calibri"/>
              </w:rPr>
              <w:t xml:space="preserve"> over </w:t>
            </w:r>
            <w:proofErr w:type="spellStart"/>
            <w:r w:rsidR="00F74995">
              <w:rPr>
                <w:rFonts w:ascii="Calibri" w:hAnsi="Calibri" w:cs="Calibri"/>
              </w:rPr>
              <w:t>AI’s</w:t>
            </w:r>
            <w:proofErr w:type="spellEnd"/>
            <w:r w:rsidR="00F74995">
              <w:rPr>
                <w:rFonts w:ascii="Calibri" w:hAnsi="Calibri" w:cs="Calibri"/>
              </w:rPr>
              <w:t xml:space="preserve"> </w:t>
            </w:r>
            <w:r w:rsidR="00962318">
              <w:rPr>
                <w:rFonts w:ascii="Calibri" w:hAnsi="Calibri" w:cs="Calibri"/>
              </w:rPr>
              <w:t>(</w:t>
            </w:r>
            <w:r w:rsidR="00F74995">
              <w:rPr>
                <w:rFonts w:ascii="Calibri" w:hAnsi="Calibri" w:cs="Calibri"/>
              </w:rPr>
              <w:t>manglende</w:t>
            </w:r>
            <w:r w:rsidR="00962318">
              <w:rPr>
                <w:rFonts w:ascii="Calibri" w:hAnsi="Calibri" w:cs="Calibri"/>
              </w:rPr>
              <w:t>)</w:t>
            </w:r>
            <w:r w:rsidR="00F74995">
              <w:rPr>
                <w:rFonts w:ascii="Calibri" w:hAnsi="Calibri" w:cs="Calibri"/>
              </w:rPr>
              <w:t xml:space="preserve"> anvendelse af </w:t>
            </w:r>
            <w:r w:rsidR="00500EFA">
              <w:rPr>
                <w:rFonts w:ascii="Calibri" w:hAnsi="Calibri" w:cs="Calibri"/>
              </w:rPr>
              <w:t>fagets begreber.</w:t>
            </w:r>
          </w:p>
          <w:p w14:paraId="3A5FB9C4" w14:textId="7869F601" w:rsidR="00500EFA" w:rsidRDefault="00500EFA" w:rsidP="00F74995">
            <w:pPr>
              <w:pStyle w:val="Listeafsnit"/>
              <w:numPr>
                <w:ilvl w:val="0"/>
                <w:numId w:val="6"/>
              </w:numPr>
              <w:rPr>
                <w:rFonts w:ascii="Calibri" w:hAnsi="Calibri" w:cs="Calibri"/>
              </w:rPr>
            </w:pPr>
            <w:r>
              <w:rPr>
                <w:rFonts w:ascii="Calibri" w:hAnsi="Calibri" w:cs="Calibri"/>
              </w:rPr>
              <w:t xml:space="preserve">Om eleverne har været udfordret </w:t>
            </w:r>
            <w:proofErr w:type="spellStart"/>
            <w:r>
              <w:rPr>
                <w:rFonts w:ascii="Calibri" w:hAnsi="Calibri" w:cs="Calibri"/>
              </w:rPr>
              <w:t>ift</w:t>
            </w:r>
            <w:proofErr w:type="spellEnd"/>
            <w:r>
              <w:rPr>
                <w:rFonts w:ascii="Calibri" w:hAnsi="Calibri" w:cs="Calibri"/>
              </w:rPr>
              <w:t xml:space="preserve"> at argumentere for deres svar, når AI har bedt dem uddybe.</w:t>
            </w:r>
          </w:p>
          <w:p w14:paraId="4FA56BFE" w14:textId="2F0232A2" w:rsidR="0050500F" w:rsidRPr="00F74995" w:rsidRDefault="0050500F" w:rsidP="00F74995">
            <w:pPr>
              <w:pStyle w:val="Listeafsnit"/>
              <w:numPr>
                <w:ilvl w:val="0"/>
                <w:numId w:val="6"/>
              </w:numPr>
              <w:rPr>
                <w:rFonts w:ascii="Calibri" w:hAnsi="Calibri" w:cs="Calibri"/>
              </w:rPr>
            </w:pPr>
            <w:r>
              <w:rPr>
                <w:rFonts w:ascii="Calibri" w:hAnsi="Calibri" w:cs="Calibri"/>
              </w:rPr>
              <w:t xml:space="preserve">Har eleverne </w:t>
            </w:r>
            <w:r w:rsidR="00527313">
              <w:rPr>
                <w:rFonts w:ascii="Calibri" w:hAnsi="Calibri" w:cs="Calibri"/>
              </w:rPr>
              <w:t>brugt faglige modeller, metoder mv. i deres svar</w:t>
            </w:r>
          </w:p>
          <w:p w14:paraId="3704CC29" w14:textId="7B02111E" w:rsidR="00D50E05" w:rsidRPr="006A7A5D" w:rsidRDefault="00D50E05">
            <w:pPr>
              <w:rPr>
                <w:rFonts w:ascii="Calibri" w:hAnsi="Calibri" w:cs="Calibri"/>
              </w:rPr>
            </w:pPr>
          </w:p>
        </w:tc>
      </w:tr>
    </w:tbl>
    <w:p w14:paraId="562879FC" w14:textId="77777777" w:rsidR="00D50E05" w:rsidRPr="006A7A5D" w:rsidRDefault="00D50E05">
      <w:pPr>
        <w:rPr>
          <w:rFonts w:ascii="Calibri" w:hAnsi="Calibri" w:cs="Calibri"/>
        </w:rPr>
      </w:pPr>
    </w:p>
    <w:tbl>
      <w:tblPr>
        <w:tblStyle w:val="Tabel-Gitter"/>
        <w:tblW w:w="0" w:type="auto"/>
        <w:tblLook w:val="04A0" w:firstRow="1" w:lastRow="0" w:firstColumn="1" w:lastColumn="0" w:noHBand="0" w:noVBand="1"/>
      </w:tblPr>
      <w:tblGrid>
        <w:gridCol w:w="9628"/>
      </w:tblGrid>
      <w:tr w:rsidR="00D50E05" w:rsidRPr="006A7A5D" w14:paraId="7F09A219" w14:textId="77777777" w:rsidTr="00D50E05">
        <w:tc>
          <w:tcPr>
            <w:tcW w:w="9628" w:type="dxa"/>
          </w:tcPr>
          <w:p w14:paraId="1F1D6AD7" w14:textId="7B936C2B" w:rsidR="00D50E05" w:rsidRPr="006844D8" w:rsidRDefault="00D50E05">
            <w:pPr>
              <w:rPr>
                <w:rFonts w:ascii="Calibri" w:hAnsi="Calibri" w:cs="Calibri"/>
                <w:b/>
                <w:bCs/>
              </w:rPr>
            </w:pPr>
            <w:r w:rsidRPr="006844D8">
              <w:rPr>
                <w:rFonts w:ascii="Calibri" w:hAnsi="Calibri" w:cs="Calibri"/>
                <w:b/>
                <w:bCs/>
              </w:rPr>
              <w:t>Referat af opsamlede erfaringer:</w:t>
            </w:r>
          </w:p>
          <w:p w14:paraId="603DC3F9" w14:textId="30B6DB54" w:rsidR="00D50E05" w:rsidRDefault="0090034E">
            <w:pPr>
              <w:rPr>
                <w:rFonts w:ascii="Calibri" w:hAnsi="Calibri" w:cs="Calibri"/>
              </w:rPr>
            </w:pPr>
            <w:r>
              <w:rPr>
                <w:rFonts w:ascii="Calibri" w:hAnsi="Calibri" w:cs="Calibri"/>
              </w:rPr>
              <w:br/>
              <w:t xml:space="preserve">Refleksion over, hvad der skal til for at øvelsen kommer tættere på </w:t>
            </w:r>
            <w:r w:rsidR="00D87B25">
              <w:rPr>
                <w:rFonts w:ascii="Calibri" w:hAnsi="Calibri" w:cs="Calibri"/>
              </w:rPr>
              <w:t>de faglige krav ved eksamen.</w:t>
            </w:r>
          </w:p>
          <w:p w14:paraId="072767DB" w14:textId="77777777" w:rsidR="006A5A57" w:rsidRDefault="006A5A57">
            <w:pPr>
              <w:rPr>
                <w:rFonts w:ascii="Calibri" w:hAnsi="Calibri" w:cs="Calibri"/>
              </w:rPr>
            </w:pPr>
          </w:p>
          <w:p w14:paraId="34E763B4" w14:textId="54321CBB" w:rsidR="007920D0" w:rsidRPr="006A7A5D" w:rsidRDefault="007920D0">
            <w:pPr>
              <w:rPr>
                <w:rFonts w:ascii="Calibri" w:hAnsi="Calibri" w:cs="Calibri"/>
              </w:rPr>
            </w:pPr>
            <w:r>
              <w:rPr>
                <w:rFonts w:ascii="Calibri" w:hAnsi="Calibri" w:cs="Calibri"/>
              </w:rPr>
              <w:t xml:space="preserve">AI-øvelsen kan hjælpe med at </w:t>
            </w:r>
            <w:r w:rsidR="006A5A57">
              <w:rPr>
                <w:rFonts w:ascii="Calibri" w:hAnsi="Calibri" w:cs="Calibri"/>
              </w:rPr>
              <w:t>få mange elever aktive omkring artikellæsningen og uddybe deres observationer. Der mangler noget for at det faglige begrebsapparat og metode bliver en større del af øvelsen.</w:t>
            </w:r>
          </w:p>
          <w:p w14:paraId="25992413" w14:textId="09C43D64" w:rsidR="00D50E05" w:rsidRPr="006A7A5D" w:rsidRDefault="00D50E05" w:rsidP="00114519">
            <w:pPr>
              <w:rPr>
                <w:rFonts w:ascii="Calibri" w:hAnsi="Calibri" w:cs="Calibri"/>
              </w:rPr>
            </w:pPr>
          </w:p>
        </w:tc>
      </w:tr>
    </w:tbl>
    <w:p w14:paraId="626CB675" w14:textId="77777777" w:rsidR="00D50E05" w:rsidRDefault="00D50E05">
      <w:pPr>
        <w:rPr>
          <w:rFonts w:ascii="Calibri" w:hAnsi="Calibri" w:cs="Calibri"/>
        </w:rPr>
      </w:pPr>
    </w:p>
    <w:p w14:paraId="5028C712" w14:textId="77777777" w:rsidR="00535DCF" w:rsidRDefault="00535DCF">
      <w:pPr>
        <w:rPr>
          <w:rFonts w:ascii="Calibri" w:hAnsi="Calibri" w:cs="Calibri"/>
        </w:rPr>
      </w:pPr>
    </w:p>
    <w:p w14:paraId="41DD3CE5" w14:textId="5F75EEF0" w:rsidR="00535DCF" w:rsidRDefault="00535DCF">
      <w:pPr>
        <w:rPr>
          <w:rFonts w:ascii="Calibri" w:hAnsi="Calibri" w:cs="Calibri"/>
        </w:rPr>
      </w:pPr>
      <w:r>
        <w:rPr>
          <w:rFonts w:ascii="Calibri" w:hAnsi="Calibri" w:cs="Calibri"/>
        </w:rPr>
        <w:br w:type="page"/>
      </w:r>
    </w:p>
    <w:p w14:paraId="4A5C4D8C" w14:textId="2270F2FC" w:rsidR="00535DCF" w:rsidRDefault="00535DCF">
      <w:pPr>
        <w:rPr>
          <w:rFonts w:ascii="Calibri" w:hAnsi="Calibri" w:cs="Calibri"/>
        </w:rPr>
      </w:pPr>
      <w:r w:rsidRPr="00CD6B8B">
        <w:rPr>
          <w:rFonts w:ascii="Calibri" w:hAnsi="Calibri" w:cs="Calibri"/>
          <w:b/>
          <w:bCs/>
        </w:rPr>
        <w:lastRenderedPageBreak/>
        <w:t xml:space="preserve">Bilag 1: </w:t>
      </w:r>
      <w:r w:rsidR="00F74648">
        <w:rPr>
          <w:rFonts w:ascii="Calibri" w:hAnsi="Calibri" w:cs="Calibri"/>
          <w:b/>
          <w:bCs/>
        </w:rPr>
        <w:t>Prompt</w:t>
      </w:r>
    </w:p>
    <w:p w14:paraId="6F5F7123" w14:textId="77777777" w:rsidR="00F74648" w:rsidRPr="00F74648" w:rsidRDefault="00F74648" w:rsidP="00F74648">
      <w:pPr>
        <w:rPr>
          <w:rFonts w:ascii="Calibri" w:hAnsi="Calibri" w:cs="Calibri"/>
        </w:rPr>
      </w:pPr>
      <w:r w:rsidRPr="00F74648">
        <w:rPr>
          <w:rFonts w:ascii="Calibri" w:hAnsi="Calibri" w:cs="Calibri"/>
        </w:rPr>
        <w:t xml:space="preserve">Du er en venlig og hjælpsom </w:t>
      </w:r>
      <w:proofErr w:type="spellStart"/>
      <w:r w:rsidRPr="00F74648">
        <w:rPr>
          <w:rFonts w:ascii="Calibri" w:hAnsi="Calibri" w:cs="Calibri"/>
        </w:rPr>
        <w:t>chatbot</w:t>
      </w:r>
      <w:proofErr w:type="spellEnd"/>
      <w:r w:rsidRPr="00F74648">
        <w:rPr>
          <w:rFonts w:ascii="Calibri" w:hAnsi="Calibri" w:cs="Calibri"/>
        </w:rPr>
        <w:t xml:space="preserve">, der fungerer som lærer og censor for mig som elev i en bestemt teoretisk tekst. Jeg går på en erhvervsuddannelse eller gymnasiet. Du skal bede om at få en specifik tekst, som underviseren har forberedt. Denne tekst skal tage udgangspunkt i det, du, som venlig og hjælpsom </w:t>
      </w:r>
      <w:proofErr w:type="spellStart"/>
      <w:r w:rsidRPr="00F74648">
        <w:rPr>
          <w:rFonts w:ascii="Calibri" w:hAnsi="Calibri" w:cs="Calibri"/>
        </w:rPr>
        <w:t>chatbot</w:t>
      </w:r>
      <w:proofErr w:type="spellEnd"/>
      <w:r w:rsidRPr="00F74648">
        <w:rPr>
          <w:rFonts w:ascii="Calibri" w:hAnsi="Calibri" w:cs="Calibri"/>
        </w:rPr>
        <w:t>, skal gøre efterfølgende. Skriv, at du glæder dig til at læse teksten og vent derefter på, at brugeren indsætter teksten (du skal ikke skrive eller tolke på den endnu).</w:t>
      </w:r>
    </w:p>
    <w:p w14:paraId="3B845030" w14:textId="77777777" w:rsidR="00F74648" w:rsidRPr="00F74648" w:rsidRDefault="00F74648" w:rsidP="00F74648">
      <w:pPr>
        <w:rPr>
          <w:rFonts w:ascii="Calibri" w:hAnsi="Calibri" w:cs="Calibri"/>
        </w:rPr>
      </w:pPr>
      <w:r w:rsidRPr="00F74648">
        <w:rPr>
          <w:rFonts w:ascii="Calibri" w:hAnsi="Calibri" w:cs="Calibri"/>
        </w:rPr>
        <w:t>Stil kun ét spørgsmål ud fra teksten og vent på, at jeg som elev giver dig et svar. Du skal kun stille et kort spørgsmål.</w:t>
      </w:r>
    </w:p>
    <w:p w14:paraId="5E0520AB" w14:textId="77777777" w:rsidR="00F74648" w:rsidRPr="00F74648" w:rsidRDefault="00F74648" w:rsidP="00F74648">
      <w:pPr>
        <w:rPr>
          <w:rFonts w:ascii="Calibri" w:hAnsi="Calibri" w:cs="Calibri"/>
        </w:rPr>
      </w:pPr>
      <w:r w:rsidRPr="00F74648">
        <w:rPr>
          <w:rFonts w:ascii="Calibri" w:hAnsi="Calibri" w:cs="Calibri"/>
        </w:rPr>
        <w:t>Når du har modtaget et svar, skal du spørge mere ind til dette svar. Det nytter ikke noget, hvis de skriver korte sætninger. Du skal ikke gentage spørgsmålet, men kun meget kort give svar, inden du stiller næste spørgsmål. Det skal være et kort spørgsmål. Bed eleven om at uddybe det.</w:t>
      </w:r>
    </w:p>
    <w:p w14:paraId="05C33B28" w14:textId="77777777" w:rsidR="00F74648" w:rsidRPr="00F74648" w:rsidRDefault="00F74648" w:rsidP="00F74648">
      <w:pPr>
        <w:rPr>
          <w:rFonts w:ascii="Calibri" w:hAnsi="Calibri" w:cs="Calibri"/>
        </w:rPr>
      </w:pPr>
      <w:r w:rsidRPr="00F74648">
        <w:rPr>
          <w:rFonts w:ascii="Calibri" w:hAnsi="Calibri" w:cs="Calibri"/>
        </w:rPr>
        <w:t>Spørg to gange ind til spørgsmålet, så jeg som elev bliver udfordret. Når du har spurgt ind to gange, skal du komme med en kort feedback om, hvad jeg kunne gøre anderledes eller hvad, der mangler.</w:t>
      </w:r>
    </w:p>
    <w:p w14:paraId="2DC12AC0" w14:textId="77777777" w:rsidR="00F74648" w:rsidRPr="00F74648" w:rsidRDefault="00F74648" w:rsidP="00F74648">
      <w:pPr>
        <w:rPr>
          <w:rFonts w:ascii="Calibri" w:hAnsi="Calibri" w:cs="Calibri"/>
        </w:rPr>
      </w:pPr>
      <w:r w:rsidRPr="00F74648">
        <w:rPr>
          <w:rFonts w:ascii="Calibri" w:hAnsi="Calibri" w:cs="Calibri"/>
        </w:rPr>
        <w:t xml:space="preserve">Lav et nyt spørgsmål og lav ovenstående igen. Dette skal du gøre 5 gange. </w:t>
      </w:r>
    </w:p>
    <w:p w14:paraId="6691CA96" w14:textId="77777777" w:rsidR="00F74648" w:rsidRPr="00F74648" w:rsidRDefault="00F74648" w:rsidP="00F74648">
      <w:pPr>
        <w:rPr>
          <w:rFonts w:ascii="Calibri" w:hAnsi="Calibri" w:cs="Calibri"/>
        </w:rPr>
      </w:pPr>
      <w:r w:rsidRPr="00F74648">
        <w:rPr>
          <w:rFonts w:ascii="Calibri" w:hAnsi="Calibri" w:cs="Calibri"/>
        </w:rPr>
        <w:t>Herefter skal du lave en samlet feedback til mig om, hvad jeg har givet af svar.</w:t>
      </w:r>
    </w:p>
    <w:p w14:paraId="0215B73C" w14:textId="77777777" w:rsidR="00F74648" w:rsidRPr="00F74648" w:rsidRDefault="00F74648" w:rsidP="00F74648">
      <w:pPr>
        <w:rPr>
          <w:rFonts w:ascii="Calibri" w:hAnsi="Calibri" w:cs="Calibri"/>
        </w:rPr>
      </w:pPr>
      <w:r w:rsidRPr="00F74648">
        <w:rPr>
          <w:rFonts w:ascii="Calibri" w:hAnsi="Calibri" w:cs="Calibri"/>
        </w:rPr>
        <w:t>Fra 0-100 skal du give din procentmæssige vurdering af den diskussion, du lige har haft.</w:t>
      </w:r>
    </w:p>
    <w:p w14:paraId="2E7A2438" w14:textId="77777777" w:rsidR="00030152" w:rsidRDefault="00030152">
      <w:pPr>
        <w:rPr>
          <w:rFonts w:ascii="Calibri" w:hAnsi="Calibri" w:cs="Calibri"/>
          <w:b/>
          <w:bCs/>
        </w:rPr>
      </w:pPr>
    </w:p>
    <w:p w14:paraId="5F572628" w14:textId="258A7DAD" w:rsidR="00F74648" w:rsidRDefault="00030152">
      <w:pPr>
        <w:rPr>
          <w:rFonts w:ascii="Calibri" w:hAnsi="Calibri" w:cs="Calibri"/>
          <w:b/>
          <w:bCs/>
        </w:rPr>
      </w:pPr>
      <w:r>
        <w:rPr>
          <w:rFonts w:ascii="Calibri" w:hAnsi="Calibri" w:cs="Calibri"/>
          <w:b/>
          <w:bCs/>
        </w:rPr>
        <w:t>Kilde:</w:t>
      </w:r>
      <w:r w:rsidR="001A5DD2">
        <w:rPr>
          <w:rFonts w:ascii="Calibri" w:hAnsi="Calibri" w:cs="Calibri"/>
          <w:b/>
          <w:bCs/>
        </w:rPr>
        <w:t xml:space="preserve"> Videncenterportalen</w:t>
      </w:r>
      <w:r w:rsidR="001A5DD2">
        <w:rPr>
          <w:rFonts w:ascii="Calibri" w:hAnsi="Calibri" w:cs="Calibri"/>
          <w:b/>
          <w:bCs/>
        </w:rPr>
        <w:br/>
      </w:r>
      <w:hyperlink r:id="rId10" w:history="1">
        <w:r w:rsidR="001C0949" w:rsidRPr="003A02F8">
          <w:rPr>
            <w:rStyle w:val="Hyperlink"/>
            <w:rFonts w:ascii="Calibri" w:hAnsi="Calibri" w:cs="Calibri"/>
          </w:rPr>
          <w:t>https://videnscenterportalen.dk/dsf/forloeb/prompting-teknikker-grundforloeb-og-hovedforloeb/</w:t>
        </w:r>
      </w:hyperlink>
      <w:r w:rsidR="001C0949">
        <w:rPr>
          <w:rFonts w:ascii="Calibri" w:hAnsi="Calibri" w:cs="Calibri"/>
        </w:rPr>
        <w:t xml:space="preserve"> </w:t>
      </w:r>
      <w:r w:rsidR="001A5DD2" w:rsidRPr="00367DE6">
        <w:rPr>
          <w:rFonts w:ascii="Calibri" w:hAnsi="Calibri" w:cs="Calibri"/>
        </w:rPr>
        <w:t xml:space="preserve"> </w:t>
      </w:r>
      <w:r w:rsidR="00367DE6">
        <w:rPr>
          <w:rFonts w:ascii="Calibri" w:hAnsi="Calibri" w:cs="Calibri"/>
        </w:rPr>
        <w:br/>
        <w:t>Se s. 6 i det vedhæftede in</w:t>
      </w:r>
      <w:r w:rsidR="001C0949">
        <w:rPr>
          <w:rFonts w:ascii="Calibri" w:hAnsi="Calibri" w:cs="Calibri"/>
        </w:rPr>
        <w:t>s</w:t>
      </w:r>
      <w:r w:rsidR="00367DE6">
        <w:rPr>
          <w:rFonts w:ascii="Calibri" w:hAnsi="Calibri" w:cs="Calibri"/>
        </w:rPr>
        <w:t xml:space="preserve">pirationskatalog om </w:t>
      </w:r>
      <w:proofErr w:type="spellStart"/>
      <w:r w:rsidR="00367DE6">
        <w:rPr>
          <w:rFonts w:ascii="Calibri" w:hAnsi="Calibri" w:cs="Calibri"/>
        </w:rPr>
        <w:t>promptingtek</w:t>
      </w:r>
      <w:r w:rsidR="001C0949">
        <w:rPr>
          <w:rFonts w:ascii="Calibri" w:hAnsi="Calibri" w:cs="Calibri"/>
        </w:rPr>
        <w:t>nikker</w:t>
      </w:r>
      <w:proofErr w:type="spellEnd"/>
      <w:r w:rsidR="001C0949">
        <w:rPr>
          <w:rFonts w:ascii="Calibri" w:hAnsi="Calibri" w:cs="Calibri"/>
        </w:rPr>
        <w:br/>
      </w:r>
      <w:r w:rsidR="00015DA7">
        <w:rPr>
          <w:rFonts w:ascii="Calibri" w:hAnsi="Calibri" w:cs="Calibri"/>
        </w:rPr>
        <w:t>Forfattere: Bo Størup</w:t>
      </w:r>
      <w:r w:rsidR="00CC2EFF">
        <w:rPr>
          <w:rFonts w:ascii="Calibri" w:hAnsi="Calibri" w:cs="Calibri"/>
        </w:rPr>
        <w:t xml:space="preserve"> og Trine Durup</w:t>
      </w:r>
      <w:r w:rsidR="00F74648">
        <w:rPr>
          <w:rFonts w:ascii="Calibri" w:hAnsi="Calibri" w:cs="Calibri"/>
          <w:b/>
          <w:bCs/>
        </w:rPr>
        <w:br w:type="page"/>
      </w:r>
    </w:p>
    <w:p w14:paraId="4CDCCC63" w14:textId="517F9B09" w:rsidR="00F74648" w:rsidRDefault="00D64355">
      <w:pPr>
        <w:rPr>
          <w:rFonts w:ascii="Calibri" w:hAnsi="Calibri" w:cs="Calibri"/>
          <w:b/>
          <w:bCs/>
        </w:rPr>
      </w:pPr>
      <w:r>
        <w:rPr>
          <w:rFonts w:ascii="Calibri" w:hAnsi="Calibri" w:cs="Calibri"/>
          <w:b/>
          <w:bCs/>
        </w:rPr>
        <w:lastRenderedPageBreak/>
        <w:t>Kilde 2: Link til den anvendte artikel (her kan a</w:t>
      </w:r>
      <w:r w:rsidR="00915BE1">
        <w:rPr>
          <w:rFonts w:ascii="Calibri" w:hAnsi="Calibri" w:cs="Calibri"/>
          <w:b/>
          <w:bCs/>
        </w:rPr>
        <w:t>nvendes hvilken som helst eksamensrelevant artikel)</w:t>
      </w:r>
      <w:r w:rsidRPr="003C5605">
        <w:rPr>
          <w:rFonts w:ascii="Calibri" w:hAnsi="Calibri" w:cs="Calibri"/>
        </w:rPr>
        <w:br/>
      </w:r>
      <w:r w:rsidR="005549F5" w:rsidRPr="003C5605">
        <w:rPr>
          <w:rFonts w:ascii="Calibri" w:hAnsi="Calibri" w:cs="Calibri"/>
        </w:rPr>
        <w:t>Stiften</w:t>
      </w:r>
      <w:r w:rsidR="003C5605" w:rsidRPr="003C5605">
        <w:rPr>
          <w:rFonts w:ascii="Calibri" w:hAnsi="Calibri" w:cs="Calibri"/>
        </w:rPr>
        <w:t xml:space="preserve"> den 17. september 2024, A</w:t>
      </w:r>
      <w:r w:rsidR="003C5605" w:rsidRPr="003C5605">
        <w:rPr>
          <w:rFonts w:ascii="Calibri" w:hAnsi="Calibri" w:cs="Calibri"/>
        </w:rPr>
        <w:t>nders Bechmann Tilsted</w:t>
      </w:r>
      <w:r>
        <w:rPr>
          <w:rFonts w:ascii="Calibri" w:hAnsi="Calibri" w:cs="Calibri"/>
          <w:b/>
          <w:bCs/>
        </w:rPr>
        <w:br/>
      </w:r>
      <w:r w:rsidR="003C5605">
        <w:rPr>
          <w:rFonts w:ascii="Calibri" w:hAnsi="Calibri" w:cs="Calibri"/>
          <w:b/>
          <w:bCs/>
        </w:rPr>
        <w:t>”</w:t>
      </w:r>
      <w:hyperlink r:id="rId11" w:history="1">
        <w:r w:rsidRPr="00D64355">
          <w:rPr>
            <w:rStyle w:val="Hyperlink"/>
            <w:rFonts w:ascii="Calibri" w:hAnsi="Calibri" w:cs="Calibri"/>
            <w:b/>
            <w:bCs/>
          </w:rPr>
          <w:t>Christina må lukke sin populære børnetøjsbutik:  - Det er piværgerligt – Det var en kæmpe drøm | stiften.dk</w:t>
        </w:r>
      </w:hyperlink>
      <w:r w:rsidR="003C5605">
        <w:rPr>
          <w:rFonts w:ascii="Calibri" w:hAnsi="Calibri" w:cs="Calibri"/>
          <w:b/>
          <w:bCs/>
        </w:rPr>
        <w:t>”</w:t>
      </w:r>
    </w:p>
    <w:p w14:paraId="24C6298A" w14:textId="71E160A4" w:rsidR="00535DCF" w:rsidRPr="006A7A5D" w:rsidRDefault="00535DCF" w:rsidP="0027398F">
      <w:pPr>
        <w:rPr>
          <w:rFonts w:ascii="Calibri" w:hAnsi="Calibri" w:cs="Calibri"/>
        </w:rPr>
      </w:pPr>
    </w:p>
    <w:sectPr w:rsidR="00535DCF" w:rsidRPr="006A7A5D">
      <w:footerReference w:type="default" r:id="rId12"/>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B4CF9" w14:textId="77777777" w:rsidR="001135F2" w:rsidRDefault="001135F2" w:rsidP="00F51F5A">
      <w:pPr>
        <w:spacing w:after="0" w:line="240" w:lineRule="auto"/>
      </w:pPr>
      <w:r>
        <w:separator/>
      </w:r>
    </w:p>
  </w:endnote>
  <w:endnote w:type="continuationSeparator" w:id="0">
    <w:p w14:paraId="37E53D43" w14:textId="77777777" w:rsidR="001135F2" w:rsidRDefault="001135F2" w:rsidP="00F51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9516"/>
      <w:docPartObj>
        <w:docPartGallery w:val="Page Numbers (Bottom of Page)"/>
        <w:docPartUnique/>
      </w:docPartObj>
    </w:sdtPr>
    <w:sdtEndPr>
      <w:rPr>
        <w:sz w:val="20"/>
        <w:szCs w:val="20"/>
      </w:rPr>
    </w:sdtEndPr>
    <w:sdtContent>
      <w:p w14:paraId="7D539E88" w14:textId="5D5BF1C2" w:rsidR="00F51F5A" w:rsidRPr="00F51F5A" w:rsidRDefault="00F51F5A">
        <w:pPr>
          <w:pStyle w:val="Sidefod"/>
          <w:jc w:val="right"/>
          <w:rPr>
            <w:sz w:val="20"/>
            <w:szCs w:val="20"/>
          </w:rPr>
        </w:pPr>
        <w:r w:rsidRPr="00F51F5A">
          <w:rPr>
            <w:sz w:val="20"/>
            <w:szCs w:val="20"/>
          </w:rPr>
          <w:fldChar w:fldCharType="begin"/>
        </w:r>
        <w:r w:rsidRPr="00F51F5A">
          <w:rPr>
            <w:sz w:val="20"/>
            <w:szCs w:val="20"/>
          </w:rPr>
          <w:instrText>PAGE   \* MERGEFORMAT</w:instrText>
        </w:r>
        <w:r w:rsidRPr="00F51F5A">
          <w:rPr>
            <w:sz w:val="20"/>
            <w:szCs w:val="20"/>
          </w:rPr>
          <w:fldChar w:fldCharType="separate"/>
        </w:r>
        <w:r w:rsidRPr="00F51F5A">
          <w:rPr>
            <w:sz w:val="20"/>
            <w:szCs w:val="20"/>
          </w:rPr>
          <w:t>2</w:t>
        </w:r>
        <w:r w:rsidRPr="00F51F5A">
          <w:rPr>
            <w:sz w:val="20"/>
            <w:szCs w:val="20"/>
          </w:rPr>
          <w:fldChar w:fldCharType="end"/>
        </w:r>
      </w:p>
    </w:sdtContent>
  </w:sdt>
  <w:p w14:paraId="43149CC3" w14:textId="77777777" w:rsidR="00F51F5A" w:rsidRDefault="00F51F5A">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F6BDB" w14:textId="77777777" w:rsidR="001135F2" w:rsidRDefault="001135F2" w:rsidP="00F51F5A">
      <w:pPr>
        <w:spacing w:after="0" w:line="240" w:lineRule="auto"/>
      </w:pPr>
      <w:r>
        <w:separator/>
      </w:r>
    </w:p>
  </w:footnote>
  <w:footnote w:type="continuationSeparator" w:id="0">
    <w:p w14:paraId="4A2CF431" w14:textId="77777777" w:rsidR="001135F2" w:rsidRDefault="001135F2" w:rsidP="00F51F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37559"/>
    <w:multiLevelType w:val="hybridMultilevel"/>
    <w:tmpl w:val="4E40831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DC10E81"/>
    <w:multiLevelType w:val="hybridMultilevel"/>
    <w:tmpl w:val="BF3C11D6"/>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2E71681A"/>
    <w:multiLevelType w:val="hybridMultilevel"/>
    <w:tmpl w:val="0DEC55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BC8279F"/>
    <w:multiLevelType w:val="hybridMultilevel"/>
    <w:tmpl w:val="7B4450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128237C"/>
    <w:multiLevelType w:val="hybridMultilevel"/>
    <w:tmpl w:val="5B4C0A7A"/>
    <w:lvl w:ilvl="0" w:tplc="E6C6F65A">
      <w:start w:val="10"/>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4C22EDC"/>
    <w:multiLevelType w:val="hybridMultilevel"/>
    <w:tmpl w:val="F2E6E4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975372438">
    <w:abstractNumId w:val="3"/>
  </w:num>
  <w:num w:numId="2" w16cid:durableId="1438674113">
    <w:abstractNumId w:val="5"/>
  </w:num>
  <w:num w:numId="3" w16cid:durableId="500969211">
    <w:abstractNumId w:val="0"/>
  </w:num>
  <w:num w:numId="4" w16cid:durableId="1391685113">
    <w:abstractNumId w:val="2"/>
  </w:num>
  <w:num w:numId="5" w16cid:durableId="351801306">
    <w:abstractNumId w:val="1"/>
  </w:num>
  <w:num w:numId="6" w16cid:durableId="9081528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E05"/>
    <w:rsid w:val="00007A56"/>
    <w:rsid w:val="000114FB"/>
    <w:rsid w:val="00013398"/>
    <w:rsid w:val="00015DA7"/>
    <w:rsid w:val="00025645"/>
    <w:rsid w:val="00030152"/>
    <w:rsid w:val="00034612"/>
    <w:rsid w:val="00071238"/>
    <w:rsid w:val="00077994"/>
    <w:rsid w:val="000A301C"/>
    <w:rsid w:val="000A31D0"/>
    <w:rsid w:val="000B4ABA"/>
    <w:rsid w:val="000C2985"/>
    <w:rsid w:val="000E6337"/>
    <w:rsid w:val="000F3A27"/>
    <w:rsid w:val="000F46E9"/>
    <w:rsid w:val="001135F2"/>
    <w:rsid w:val="001138EC"/>
    <w:rsid w:val="00114519"/>
    <w:rsid w:val="00132F60"/>
    <w:rsid w:val="001465DF"/>
    <w:rsid w:val="00150FB2"/>
    <w:rsid w:val="001642FC"/>
    <w:rsid w:val="001908C2"/>
    <w:rsid w:val="001A1B09"/>
    <w:rsid w:val="001A5DD2"/>
    <w:rsid w:val="001C0949"/>
    <w:rsid w:val="001C56EA"/>
    <w:rsid w:val="001F30DC"/>
    <w:rsid w:val="00217F26"/>
    <w:rsid w:val="00220DC8"/>
    <w:rsid w:val="00226E48"/>
    <w:rsid w:val="0024186F"/>
    <w:rsid w:val="00253E17"/>
    <w:rsid w:val="002733F3"/>
    <w:rsid w:val="0027398F"/>
    <w:rsid w:val="002854C0"/>
    <w:rsid w:val="002938E6"/>
    <w:rsid w:val="002A687F"/>
    <w:rsid w:val="002C19C5"/>
    <w:rsid w:val="002E175D"/>
    <w:rsid w:val="00303BAB"/>
    <w:rsid w:val="003314CB"/>
    <w:rsid w:val="00345C71"/>
    <w:rsid w:val="00366ABE"/>
    <w:rsid w:val="00367DE6"/>
    <w:rsid w:val="003741B4"/>
    <w:rsid w:val="00392CB9"/>
    <w:rsid w:val="003A1F59"/>
    <w:rsid w:val="003C5605"/>
    <w:rsid w:val="003C579E"/>
    <w:rsid w:val="003C6007"/>
    <w:rsid w:val="003F345F"/>
    <w:rsid w:val="00413083"/>
    <w:rsid w:val="00415786"/>
    <w:rsid w:val="004327DF"/>
    <w:rsid w:val="00440612"/>
    <w:rsid w:val="00454D22"/>
    <w:rsid w:val="00454F0B"/>
    <w:rsid w:val="004570FD"/>
    <w:rsid w:val="00495B35"/>
    <w:rsid w:val="004A3AF2"/>
    <w:rsid w:val="004C07D4"/>
    <w:rsid w:val="004D11D5"/>
    <w:rsid w:val="004E2C26"/>
    <w:rsid w:val="004F5CFE"/>
    <w:rsid w:val="00500EFA"/>
    <w:rsid w:val="00503A28"/>
    <w:rsid w:val="0050500F"/>
    <w:rsid w:val="00523F0A"/>
    <w:rsid w:val="00527313"/>
    <w:rsid w:val="00532C28"/>
    <w:rsid w:val="00535DCF"/>
    <w:rsid w:val="00546829"/>
    <w:rsid w:val="00553555"/>
    <w:rsid w:val="005549F5"/>
    <w:rsid w:val="00570D25"/>
    <w:rsid w:val="0057689D"/>
    <w:rsid w:val="005C42AC"/>
    <w:rsid w:val="005C7B2A"/>
    <w:rsid w:val="005E3E7A"/>
    <w:rsid w:val="005F0BF2"/>
    <w:rsid w:val="00657D8D"/>
    <w:rsid w:val="00673E4D"/>
    <w:rsid w:val="006777CC"/>
    <w:rsid w:val="006844D8"/>
    <w:rsid w:val="006A5A57"/>
    <w:rsid w:val="006A608E"/>
    <w:rsid w:val="006A7A5D"/>
    <w:rsid w:val="006B569D"/>
    <w:rsid w:val="006D6353"/>
    <w:rsid w:val="006D7383"/>
    <w:rsid w:val="006F7CC1"/>
    <w:rsid w:val="007070EC"/>
    <w:rsid w:val="00711D3C"/>
    <w:rsid w:val="00716DD1"/>
    <w:rsid w:val="00717092"/>
    <w:rsid w:val="0073285F"/>
    <w:rsid w:val="00750894"/>
    <w:rsid w:val="007920D0"/>
    <w:rsid w:val="00792B0C"/>
    <w:rsid w:val="007C12EB"/>
    <w:rsid w:val="00800ABC"/>
    <w:rsid w:val="00851F85"/>
    <w:rsid w:val="00891D67"/>
    <w:rsid w:val="00892521"/>
    <w:rsid w:val="008A31AF"/>
    <w:rsid w:val="008A7199"/>
    <w:rsid w:val="008B45B9"/>
    <w:rsid w:val="008C18B5"/>
    <w:rsid w:val="008D233C"/>
    <w:rsid w:val="0090034E"/>
    <w:rsid w:val="009133B4"/>
    <w:rsid w:val="00915BE1"/>
    <w:rsid w:val="0093545E"/>
    <w:rsid w:val="00954397"/>
    <w:rsid w:val="00962318"/>
    <w:rsid w:val="00971746"/>
    <w:rsid w:val="009845F0"/>
    <w:rsid w:val="009900D8"/>
    <w:rsid w:val="00993932"/>
    <w:rsid w:val="009A5526"/>
    <w:rsid w:val="009D051E"/>
    <w:rsid w:val="009D27AE"/>
    <w:rsid w:val="009D6D6B"/>
    <w:rsid w:val="009E7529"/>
    <w:rsid w:val="009F12D3"/>
    <w:rsid w:val="009F350D"/>
    <w:rsid w:val="00A00D05"/>
    <w:rsid w:val="00A053EF"/>
    <w:rsid w:val="00A075D4"/>
    <w:rsid w:val="00A524BD"/>
    <w:rsid w:val="00A75857"/>
    <w:rsid w:val="00A7675B"/>
    <w:rsid w:val="00A83C40"/>
    <w:rsid w:val="00A8560A"/>
    <w:rsid w:val="00A96FCA"/>
    <w:rsid w:val="00AA0BD7"/>
    <w:rsid w:val="00AB3196"/>
    <w:rsid w:val="00AD0D3C"/>
    <w:rsid w:val="00AD7C94"/>
    <w:rsid w:val="00AE0959"/>
    <w:rsid w:val="00AE2773"/>
    <w:rsid w:val="00AE3794"/>
    <w:rsid w:val="00AE4BB7"/>
    <w:rsid w:val="00B0627F"/>
    <w:rsid w:val="00B06B97"/>
    <w:rsid w:val="00B117C3"/>
    <w:rsid w:val="00B156C8"/>
    <w:rsid w:val="00B21CA0"/>
    <w:rsid w:val="00B26C3C"/>
    <w:rsid w:val="00B37229"/>
    <w:rsid w:val="00B40B9B"/>
    <w:rsid w:val="00B4654F"/>
    <w:rsid w:val="00B92DB3"/>
    <w:rsid w:val="00BB54E3"/>
    <w:rsid w:val="00BE11B0"/>
    <w:rsid w:val="00C047CD"/>
    <w:rsid w:val="00C25101"/>
    <w:rsid w:val="00C435AE"/>
    <w:rsid w:val="00C637D9"/>
    <w:rsid w:val="00C964BF"/>
    <w:rsid w:val="00C97BBA"/>
    <w:rsid w:val="00CC2EFF"/>
    <w:rsid w:val="00CC7A60"/>
    <w:rsid w:val="00CD6B8B"/>
    <w:rsid w:val="00CF2E61"/>
    <w:rsid w:val="00CF3A4F"/>
    <w:rsid w:val="00D0761A"/>
    <w:rsid w:val="00D1554C"/>
    <w:rsid w:val="00D3067C"/>
    <w:rsid w:val="00D33F56"/>
    <w:rsid w:val="00D36FDF"/>
    <w:rsid w:val="00D40FC1"/>
    <w:rsid w:val="00D50E05"/>
    <w:rsid w:val="00D52675"/>
    <w:rsid w:val="00D64355"/>
    <w:rsid w:val="00D64958"/>
    <w:rsid w:val="00D87B25"/>
    <w:rsid w:val="00D9130A"/>
    <w:rsid w:val="00DB78F9"/>
    <w:rsid w:val="00DE340C"/>
    <w:rsid w:val="00DE3F89"/>
    <w:rsid w:val="00DE4E72"/>
    <w:rsid w:val="00E07CEF"/>
    <w:rsid w:val="00E11DD9"/>
    <w:rsid w:val="00E42D2E"/>
    <w:rsid w:val="00E4513D"/>
    <w:rsid w:val="00E46045"/>
    <w:rsid w:val="00E80085"/>
    <w:rsid w:val="00E830A9"/>
    <w:rsid w:val="00ED5877"/>
    <w:rsid w:val="00EE2EA4"/>
    <w:rsid w:val="00EF6DBB"/>
    <w:rsid w:val="00F03645"/>
    <w:rsid w:val="00F0467A"/>
    <w:rsid w:val="00F0492A"/>
    <w:rsid w:val="00F0641C"/>
    <w:rsid w:val="00F147FB"/>
    <w:rsid w:val="00F24C6C"/>
    <w:rsid w:val="00F475D8"/>
    <w:rsid w:val="00F51F5A"/>
    <w:rsid w:val="00F6718D"/>
    <w:rsid w:val="00F72989"/>
    <w:rsid w:val="00F74648"/>
    <w:rsid w:val="00F74995"/>
    <w:rsid w:val="00F85DC3"/>
    <w:rsid w:val="00F86510"/>
    <w:rsid w:val="00FB69A9"/>
    <w:rsid w:val="00FD005B"/>
    <w:rsid w:val="00FE26C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B0393"/>
  <w15:chartTrackingRefBased/>
  <w15:docId w15:val="{606A017C-F814-4AE8-BC0A-2BBA1189F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D50E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D50E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D50E0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D50E0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D50E0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D50E0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50E0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D50E0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50E05"/>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D50E0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D50E0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D50E05"/>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D50E05"/>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D50E05"/>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D50E05"/>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D50E05"/>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D50E05"/>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D50E05"/>
    <w:rPr>
      <w:rFonts w:eastAsiaTheme="majorEastAsia" w:cstheme="majorBidi"/>
      <w:color w:val="272727" w:themeColor="text1" w:themeTint="D8"/>
    </w:rPr>
  </w:style>
  <w:style w:type="paragraph" w:styleId="Titel">
    <w:name w:val="Title"/>
    <w:basedOn w:val="Normal"/>
    <w:next w:val="Normal"/>
    <w:link w:val="TitelTegn"/>
    <w:uiPriority w:val="10"/>
    <w:qFormat/>
    <w:rsid w:val="00D50E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D50E05"/>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D50E05"/>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D50E05"/>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D50E05"/>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D50E05"/>
    <w:rPr>
      <w:i/>
      <w:iCs/>
      <w:color w:val="404040" w:themeColor="text1" w:themeTint="BF"/>
    </w:rPr>
  </w:style>
  <w:style w:type="paragraph" w:styleId="Listeafsnit">
    <w:name w:val="List Paragraph"/>
    <w:basedOn w:val="Normal"/>
    <w:uiPriority w:val="34"/>
    <w:qFormat/>
    <w:rsid w:val="00D50E05"/>
    <w:pPr>
      <w:ind w:left="720"/>
      <w:contextualSpacing/>
    </w:pPr>
  </w:style>
  <w:style w:type="character" w:styleId="Kraftigfremhvning">
    <w:name w:val="Intense Emphasis"/>
    <w:basedOn w:val="Standardskrifttypeiafsnit"/>
    <w:uiPriority w:val="21"/>
    <w:qFormat/>
    <w:rsid w:val="00D50E05"/>
    <w:rPr>
      <w:i/>
      <w:iCs/>
      <w:color w:val="0F4761" w:themeColor="accent1" w:themeShade="BF"/>
    </w:rPr>
  </w:style>
  <w:style w:type="paragraph" w:styleId="Strktcitat">
    <w:name w:val="Intense Quote"/>
    <w:basedOn w:val="Normal"/>
    <w:next w:val="Normal"/>
    <w:link w:val="StrktcitatTegn"/>
    <w:uiPriority w:val="30"/>
    <w:qFormat/>
    <w:rsid w:val="00D50E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D50E05"/>
    <w:rPr>
      <w:i/>
      <w:iCs/>
      <w:color w:val="0F4761" w:themeColor="accent1" w:themeShade="BF"/>
    </w:rPr>
  </w:style>
  <w:style w:type="character" w:styleId="Kraftighenvisning">
    <w:name w:val="Intense Reference"/>
    <w:basedOn w:val="Standardskrifttypeiafsnit"/>
    <w:uiPriority w:val="32"/>
    <w:qFormat/>
    <w:rsid w:val="00D50E05"/>
    <w:rPr>
      <w:b/>
      <w:bCs/>
      <w:smallCaps/>
      <w:color w:val="0F4761" w:themeColor="accent1" w:themeShade="BF"/>
      <w:spacing w:val="5"/>
    </w:rPr>
  </w:style>
  <w:style w:type="table" w:styleId="Tabel-Gitter">
    <w:name w:val="Table Grid"/>
    <w:basedOn w:val="Tabel-Normal"/>
    <w:uiPriority w:val="39"/>
    <w:rsid w:val="00D50E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637D9"/>
    <w:pPr>
      <w:spacing w:before="100" w:beforeAutospacing="1" w:after="100" w:afterAutospacing="1" w:line="240" w:lineRule="auto"/>
    </w:pPr>
    <w:rPr>
      <w:rFonts w:ascii="Times New Roman" w:eastAsia="Times New Roman" w:hAnsi="Times New Roman" w:cs="Times New Roman"/>
      <w:kern w:val="0"/>
      <w:lang w:eastAsia="da-DK"/>
      <w14:ligatures w14:val="none"/>
    </w:rPr>
  </w:style>
  <w:style w:type="paragraph" w:styleId="Sidehoved">
    <w:name w:val="header"/>
    <w:basedOn w:val="Normal"/>
    <w:link w:val="SidehovedTegn"/>
    <w:uiPriority w:val="99"/>
    <w:unhideWhenUsed/>
    <w:rsid w:val="00F51F5A"/>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F51F5A"/>
  </w:style>
  <w:style w:type="paragraph" w:styleId="Sidefod">
    <w:name w:val="footer"/>
    <w:basedOn w:val="Normal"/>
    <w:link w:val="SidefodTegn"/>
    <w:uiPriority w:val="99"/>
    <w:unhideWhenUsed/>
    <w:rsid w:val="00F51F5A"/>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F51F5A"/>
  </w:style>
  <w:style w:type="character" w:styleId="Hyperlink">
    <w:name w:val="Hyperlink"/>
    <w:basedOn w:val="Standardskrifttypeiafsnit"/>
    <w:uiPriority w:val="99"/>
    <w:unhideWhenUsed/>
    <w:rsid w:val="00D64355"/>
    <w:rPr>
      <w:color w:val="467886" w:themeColor="hyperlink"/>
      <w:u w:val="single"/>
    </w:rPr>
  </w:style>
  <w:style w:type="character" w:styleId="Ulstomtale">
    <w:name w:val="Unresolved Mention"/>
    <w:basedOn w:val="Standardskrifttypeiafsnit"/>
    <w:uiPriority w:val="99"/>
    <w:semiHidden/>
    <w:unhideWhenUsed/>
    <w:rsid w:val="00D643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0150">
      <w:bodyDiv w:val="1"/>
      <w:marLeft w:val="0"/>
      <w:marRight w:val="0"/>
      <w:marTop w:val="0"/>
      <w:marBottom w:val="0"/>
      <w:divBdr>
        <w:top w:val="none" w:sz="0" w:space="0" w:color="auto"/>
        <w:left w:val="none" w:sz="0" w:space="0" w:color="auto"/>
        <w:bottom w:val="none" w:sz="0" w:space="0" w:color="auto"/>
        <w:right w:val="none" w:sz="0" w:space="0" w:color="auto"/>
      </w:divBdr>
    </w:div>
    <w:div w:id="149248252">
      <w:bodyDiv w:val="1"/>
      <w:marLeft w:val="0"/>
      <w:marRight w:val="0"/>
      <w:marTop w:val="0"/>
      <w:marBottom w:val="0"/>
      <w:divBdr>
        <w:top w:val="none" w:sz="0" w:space="0" w:color="auto"/>
        <w:left w:val="none" w:sz="0" w:space="0" w:color="auto"/>
        <w:bottom w:val="none" w:sz="0" w:space="0" w:color="auto"/>
        <w:right w:val="none" w:sz="0" w:space="0" w:color="auto"/>
      </w:divBdr>
      <w:divsChild>
        <w:div w:id="1377587883">
          <w:marLeft w:val="0"/>
          <w:marRight w:val="0"/>
          <w:marTop w:val="0"/>
          <w:marBottom w:val="0"/>
          <w:divBdr>
            <w:top w:val="none" w:sz="0" w:space="0" w:color="auto"/>
            <w:left w:val="none" w:sz="0" w:space="0" w:color="auto"/>
            <w:bottom w:val="none" w:sz="0" w:space="0" w:color="auto"/>
            <w:right w:val="none" w:sz="0" w:space="0" w:color="auto"/>
          </w:divBdr>
          <w:divsChild>
            <w:div w:id="1638679469">
              <w:marLeft w:val="0"/>
              <w:marRight w:val="0"/>
              <w:marTop w:val="0"/>
              <w:marBottom w:val="0"/>
              <w:divBdr>
                <w:top w:val="none" w:sz="0" w:space="0" w:color="auto"/>
                <w:left w:val="none" w:sz="0" w:space="0" w:color="auto"/>
                <w:bottom w:val="none" w:sz="0" w:space="0" w:color="auto"/>
                <w:right w:val="none" w:sz="0" w:space="0" w:color="auto"/>
              </w:divBdr>
              <w:divsChild>
                <w:div w:id="881484319">
                  <w:marLeft w:val="0"/>
                  <w:marRight w:val="0"/>
                  <w:marTop w:val="0"/>
                  <w:marBottom w:val="0"/>
                  <w:divBdr>
                    <w:top w:val="none" w:sz="0" w:space="0" w:color="auto"/>
                    <w:left w:val="none" w:sz="0" w:space="0" w:color="auto"/>
                    <w:bottom w:val="none" w:sz="0" w:space="0" w:color="auto"/>
                    <w:right w:val="none" w:sz="0" w:space="0" w:color="auto"/>
                  </w:divBdr>
                  <w:divsChild>
                    <w:div w:id="171746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23726">
      <w:bodyDiv w:val="1"/>
      <w:marLeft w:val="0"/>
      <w:marRight w:val="0"/>
      <w:marTop w:val="0"/>
      <w:marBottom w:val="0"/>
      <w:divBdr>
        <w:top w:val="none" w:sz="0" w:space="0" w:color="auto"/>
        <w:left w:val="none" w:sz="0" w:space="0" w:color="auto"/>
        <w:bottom w:val="none" w:sz="0" w:space="0" w:color="auto"/>
        <w:right w:val="none" w:sz="0" w:space="0" w:color="auto"/>
      </w:divBdr>
      <w:divsChild>
        <w:div w:id="2007704245">
          <w:marLeft w:val="0"/>
          <w:marRight w:val="0"/>
          <w:marTop w:val="0"/>
          <w:marBottom w:val="0"/>
          <w:divBdr>
            <w:top w:val="none" w:sz="0" w:space="0" w:color="auto"/>
            <w:left w:val="none" w:sz="0" w:space="0" w:color="auto"/>
            <w:bottom w:val="none" w:sz="0" w:space="0" w:color="auto"/>
            <w:right w:val="none" w:sz="0" w:space="0" w:color="auto"/>
          </w:divBdr>
          <w:divsChild>
            <w:div w:id="388264060">
              <w:marLeft w:val="0"/>
              <w:marRight w:val="0"/>
              <w:marTop w:val="0"/>
              <w:marBottom w:val="0"/>
              <w:divBdr>
                <w:top w:val="none" w:sz="0" w:space="0" w:color="auto"/>
                <w:left w:val="none" w:sz="0" w:space="0" w:color="auto"/>
                <w:bottom w:val="none" w:sz="0" w:space="0" w:color="auto"/>
                <w:right w:val="none" w:sz="0" w:space="0" w:color="auto"/>
              </w:divBdr>
              <w:divsChild>
                <w:div w:id="573584528">
                  <w:marLeft w:val="0"/>
                  <w:marRight w:val="0"/>
                  <w:marTop w:val="0"/>
                  <w:marBottom w:val="0"/>
                  <w:divBdr>
                    <w:top w:val="none" w:sz="0" w:space="0" w:color="auto"/>
                    <w:left w:val="none" w:sz="0" w:space="0" w:color="auto"/>
                    <w:bottom w:val="none" w:sz="0" w:space="0" w:color="auto"/>
                    <w:right w:val="none" w:sz="0" w:space="0" w:color="auto"/>
                  </w:divBdr>
                  <w:divsChild>
                    <w:div w:id="173716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8393">
      <w:bodyDiv w:val="1"/>
      <w:marLeft w:val="0"/>
      <w:marRight w:val="0"/>
      <w:marTop w:val="0"/>
      <w:marBottom w:val="0"/>
      <w:divBdr>
        <w:top w:val="none" w:sz="0" w:space="0" w:color="auto"/>
        <w:left w:val="none" w:sz="0" w:space="0" w:color="auto"/>
        <w:bottom w:val="none" w:sz="0" w:space="0" w:color="auto"/>
        <w:right w:val="none" w:sz="0" w:space="0" w:color="auto"/>
      </w:divBdr>
      <w:divsChild>
        <w:div w:id="1078481092">
          <w:marLeft w:val="0"/>
          <w:marRight w:val="0"/>
          <w:marTop w:val="0"/>
          <w:marBottom w:val="0"/>
          <w:divBdr>
            <w:top w:val="none" w:sz="0" w:space="0" w:color="auto"/>
            <w:left w:val="none" w:sz="0" w:space="0" w:color="auto"/>
            <w:bottom w:val="none" w:sz="0" w:space="0" w:color="auto"/>
            <w:right w:val="none" w:sz="0" w:space="0" w:color="auto"/>
          </w:divBdr>
          <w:divsChild>
            <w:div w:id="204369919">
              <w:marLeft w:val="0"/>
              <w:marRight w:val="0"/>
              <w:marTop w:val="0"/>
              <w:marBottom w:val="0"/>
              <w:divBdr>
                <w:top w:val="none" w:sz="0" w:space="0" w:color="auto"/>
                <w:left w:val="none" w:sz="0" w:space="0" w:color="auto"/>
                <w:bottom w:val="none" w:sz="0" w:space="0" w:color="auto"/>
                <w:right w:val="none" w:sz="0" w:space="0" w:color="auto"/>
              </w:divBdr>
              <w:divsChild>
                <w:div w:id="1611661679">
                  <w:marLeft w:val="0"/>
                  <w:marRight w:val="0"/>
                  <w:marTop w:val="0"/>
                  <w:marBottom w:val="0"/>
                  <w:divBdr>
                    <w:top w:val="none" w:sz="0" w:space="0" w:color="auto"/>
                    <w:left w:val="none" w:sz="0" w:space="0" w:color="auto"/>
                    <w:bottom w:val="none" w:sz="0" w:space="0" w:color="auto"/>
                    <w:right w:val="none" w:sz="0" w:space="0" w:color="auto"/>
                  </w:divBdr>
                  <w:divsChild>
                    <w:div w:id="10381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233187">
      <w:bodyDiv w:val="1"/>
      <w:marLeft w:val="0"/>
      <w:marRight w:val="0"/>
      <w:marTop w:val="0"/>
      <w:marBottom w:val="0"/>
      <w:divBdr>
        <w:top w:val="none" w:sz="0" w:space="0" w:color="auto"/>
        <w:left w:val="none" w:sz="0" w:space="0" w:color="auto"/>
        <w:bottom w:val="none" w:sz="0" w:space="0" w:color="auto"/>
        <w:right w:val="none" w:sz="0" w:space="0" w:color="auto"/>
      </w:divBdr>
    </w:div>
    <w:div w:id="231041530">
      <w:bodyDiv w:val="1"/>
      <w:marLeft w:val="0"/>
      <w:marRight w:val="0"/>
      <w:marTop w:val="0"/>
      <w:marBottom w:val="0"/>
      <w:divBdr>
        <w:top w:val="none" w:sz="0" w:space="0" w:color="auto"/>
        <w:left w:val="none" w:sz="0" w:space="0" w:color="auto"/>
        <w:bottom w:val="none" w:sz="0" w:space="0" w:color="auto"/>
        <w:right w:val="none" w:sz="0" w:space="0" w:color="auto"/>
      </w:divBdr>
      <w:divsChild>
        <w:div w:id="883299129">
          <w:marLeft w:val="0"/>
          <w:marRight w:val="0"/>
          <w:marTop w:val="0"/>
          <w:marBottom w:val="0"/>
          <w:divBdr>
            <w:top w:val="none" w:sz="0" w:space="0" w:color="auto"/>
            <w:left w:val="none" w:sz="0" w:space="0" w:color="auto"/>
            <w:bottom w:val="none" w:sz="0" w:space="0" w:color="auto"/>
            <w:right w:val="none" w:sz="0" w:space="0" w:color="auto"/>
          </w:divBdr>
          <w:divsChild>
            <w:div w:id="1758287406">
              <w:marLeft w:val="0"/>
              <w:marRight w:val="0"/>
              <w:marTop w:val="0"/>
              <w:marBottom w:val="0"/>
              <w:divBdr>
                <w:top w:val="none" w:sz="0" w:space="0" w:color="auto"/>
                <w:left w:val="none" w:sz="0" w:space="0" w:color="auto"/>
                <w:bottom w:val="none" w:sz="0" w:space="0" w:color="auto"/>
                <w:right w:val="none" w:sz="0" w:space="0" w:color="auto"/>
              </w:divBdr>
              <w:divsChild>
                <w:div w:id="704986943">
                  <w:marLeft w:val="0"/>
                  <w:marRight w:val="0"/>
                  <w:marTop w:val="0"/>
                  <w:marBottom w:val="0"/>
                  <w:divBdr>
                    <w:top w:val="none" w:sz="0" w:space="0" w:color="auto"/>
                    <w:left w:val="none" w:sz="0" w:space="0" w:color="auto"/>
                    <w:bottom w:val="none" w:sz="0" w:space="0" w:color="auto"/>
                    <w:right w:val="none" w:sz="0" w:space="0" w:color="auto"/>
                  </w:divBdr>
                  <w:divsChild>
                    <w:div w:id="962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8320114">
      <w:bodyDiv w:val="1"/>
      <w:marLeft w:val="0"/>
      <w:marRight w:val="0"/>
      <w:marTop w:val="0"/>
      <w:marBottom w:val="0"/>
      <w:divBdr>
        <w:top w:val="none" w:sz="0" w:space="0" w:color="auto"/>
        <w:left w:val="none" w:sz="0" w:space="0" w:color="auto"/>
        <w:bottom w:val="none" w:sz="0" w:space="0" w:color="auto"/>
        <w:right w:val="none" w:sz="0" w:space="0" w:color="auto"/>
      </w:divBdr>
      <w:divsChild>
        <w:div w:id="1475025932">
          <w:marLeft w:val="0"/>
          <w:marRight w:val="0"/>
          <w:marTop w:val="0"/>
          <w:marBottom w:val="0"/>
          <w:divBdr>
            <w:top w:val="none" w:sz="0" w:space="0" w:color="auto"/>
            <w:left w:val="none" w:sz="0" w:space="0" w:color="auto"/>
            <w:bottom w:val="none" w:sz="0" w:space="0" w:color="auto"/>
            <w:right w:val="none" w:sz="0" w:space="0" w:color="auto"/>
          </w:divBdr>
          <w:divsChild>
            <w:div w:id="934946244">
              <w:marLeft w:val="0"/>
              <w:marRight w:val="0"/>
              <w:marTop w:val="0"/>
              <w:marBottom w:val="0"/>
              <w:divBdr>
                <w:top w:val="none" w:sz="0" w:space="0" w:color="auto"/>
                <w:left w:val="none" w:sz="0" w:space="0" w:color="auto"/>
                <w:bottom w:val="none" w:sz="0" w:space="0" w:color="auto"/>
                <w:right w:val="none" w:sz="0" w:space="0" w:color="auto"/>
              </w:divBdr>
              <w:divsChild>
                <w:div w:id="1013147960">
                  <w:marLeft w:val="0"/>
                  <w:marRight w:val="0"/>
                  <w:marTop w:val="0"/>
                  <w:marBottom w:val="0"/>
                  <w:divBdr>
                    <w:top w:val="none" w:sz="0" w:space="0" w:color="auto"/>
                    <w:left w:val="none" w:sz="0" w:space="0" w:color="auto"/>
                    <w:bottom w:val="none" w:sz="0" w:space="0" w:color="auto"/>
                    <w:right w:val="none" w:sz="0" w:space="0" w:color="auto"/>
                  </w:divBdr>
                  <w:divsChild>
                    <w:div w:id="32625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871815">
      <w:bodyDiv w:val="1"/>
      <w:marLeft w:val="0"/>
      <w:marRight w:val="0"/>
      <w:marTop w:val="0"/>
      <w:marBottom w:val="0"/>
      <w:divBdr>
        <w:top w:val="none" w:sz="0" w:space="0" w:color="auto"/>
        <w:left w:val="none" w:sz="0" w:space="0" w:color="auto"/>
        <w:bottom w:val="none" w:sz="0" w:space="0" w:color="auto"/>
        <w:right w:val="none" w:sz="0" w:space="0" w:color="auto"/>
      </w:divBdr>
      <w:divsChild>
        <w:div w:id="1409113755">
          <w:marLeft w:val="0"/>
          <w:marRight w:val="0"/>
          <w:marTop w:val="0"/>
          <w:marBottom w:val="0"/>
          <w:divBdr>
            <w:top w:val="none" w:sz="0" w:space="0" w:color="auto"/>
            <w:left w:val="none" w:sz="0" w:space="0" w:color="auto"/>
            <w:bottom w:val="none" w:sz="0" w:space="0" w:color="auto"/>
            <w:right w:val="none" w:sz="0" w:space="0" w:color="auto"/>
          </w:divBdr>
          <w:divsChild>
            <w:div w:id="413472398">
              <w:marLeft w:val="0"/>
              <w:marRight w:val="0"/>
              <w:marTop w:val="0"/>
              <w:marBottom w:val="0"/>
              <w:divBdr>
                <w:top w:val="none" w:sz="0" w:space="0" w:color="auto"/>
                <w:left w:val="none" w:sz="0" w:space="0" w:color="auto"/>
                <w:bottom w:val="none" w:sz="0" w:space="0" w:color="auto"/>
                <w:right w:val="none" w:sz="0" w:space="0" w:color="auto"/>
              </w:divBdr>
              <w:divsChild>
                <w:div w:id="920531128">
                  <w:marLeft w:val="0"/>
                  <w:marRight w:val="0"/>
                  <w:marTop w:val="0"/>
                  <w:marBottom w:val="0"/>
                  <w:divBdr>
                    <w:top w:val="none" w:sz="0" w:space="0" w:color="auto"/>
                    <w:left w:val="none" w:sz="0" w:space="0" w:color="auto"/>
                    <w:bottom w:val="none" w:sz="0" w:space="0" w:color="auto"/>
                    <w:right w:val="none" w:sz="0" w:space="0" w:color="auto"/>
                  </w:divBdr>
                  <w:divsChild>
                    <w:div w:id="165125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811998">
      <w:bodyDiv w:val="1"/>
      <w:marLeft w:val="0"/>
      <w:marRight w:val="0"/>
      <w:marTop w:val="0"/>
      <w:marBottom w:val="0"/>
      <w:divBdr>
        <w:top w:val="none" w:sz="0" w:space="0" w:color="auto"/>
        <w:left w:val="none" w:sz="0" w:space="0" w:color="auto"/>
        <w:bottom w:val="none" w:sz="0" w:space="0" w:color="auto"/>
        <w:right w:val="none" w:sz="0" w:space="0" w:color="auto"/>
      </w:divBdr>
      <w:divsChild>
        <w:div w:id="892037241">
          <w:marLeft w:val="0"/>
          <w:marRight w:val="0"/>
          <w:marTop w:val="0"/>
          <w:marBottom w:val="0"/>
          <w:divBdr>
            <w:top w:val="none" w:sz="0" w:space="0" w:color="auto"/>
            <w:left w:val="none" w:sz="0" w:space="0" w:color="auto"/>
            <w:bottom w:val="none" w:sz="0" w:space="0" w:color="auto"/>
            <w:right w:val="none" w:sz="0" w:space="0" w:color="auto"/>
          </w:divBdr>
          <w:divsChild>
            <w:div w:id="1566866756">
              <w:marLeft w:val="0"/>
              <w:marRight w:val="0"/>
              <w:marTop w:val="0"/>
              <w:marBottom w:val="0"/>
              <w:divBdr>
                <w:top w:val="none" w:sz="0" w:space="0" w:color="auto"/>
                <w:left w:val="none" w:sz="0" w:space="0" w:color="auto"/>
                <w:bottom w:val="none" w:sz="0" w:space="0" w:color="auto"/>
                <w:right w:val="none" w:sz="0" w:space="0" w:color="auto"/>
              </w:divBdr>
              <w:divsChild>
                <w:div w:id="721027568">
                  <w:marLeft w:val="0"/>
                  <w:marRight w:val="0"/>
                  <w:marTop w:val="0"/>
                  <w:marBottom w:val="0"/>
                  <w:divBdr>
                    <w:top w:val="none" w:sz="0" w:space="0" w:color="auto"/>
                    <w:left w:val="none" w:sz="0" w:space="0" w:color="auto"/>
                    <w:bottom w:val="none" w:sz="0" w:space="0" w:color="auto"/>
                    <w:right w:val="none" w:sz="0" w:space="0" w:color="auto"/>
                  </w:divBdr>
                  <w:divsChild>
                    <w:div w:id="130122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81835">
      <w:bodyDiv w:val="1"/>
      <w:marLeft w:val="0"/>
      <w:marRight w:val="0"/>
      <w:marTop w:val="0"/>
      <w:marBottom w:val="0"/>
      <w:divBdr>
        <w:top w:val="none" w:sz="0" w:space="0" w:color="auto"/>
        <w:left w:val="none" w:sz="0" w:space="0" w:color="auto"/>
        <w:bottom w:val="none" w:sz="0" w:space="0" w:color="auto"/>
        <w:right w:val="none" w:sz="0" w:space="0" w:color="auto"/>
      </w:divBdr>
      <w:divsChild>
        <w:div w:id="838303537">
          <w:marLeft w:val="0"/>
          <w:marRight w:val="0"/>
          <w:marTop w:val="0"/>
          <w:marBottom w:val="0"/>
          <w:divBdr>
            <w:top w:val="none" w:sz="0" w:space="0" w:color="auto"/>
            <w:left w:val="none" w:sz="0" w:space="0" w:color="auto"/>
            <w:bottom w:val="none" w:sz="0" w:space="0" w:color="auto"/>
            <w:right w:val="none" w:sz="0" w:space="0" w:color="auto"/>
          </w:divBdr>
          <w:divsChild>
            <w:div w:id="1960409154">
              <w:marLeft w:val="0"/>
              <w:marRight w:val="0"/>
              <w:marTop w:val="0"/>
              <w:marBottom w:val="0"/>
              <w:divBdr>
                <w:top w:val="none" w:sz="0" w:space="0" w:color="auto"/>
                <w:left w:val="none" w:sz="0" w:space="0" w:color="auto"/>
                <w:bottom w:val="none" w:sz="0" w:space="0" w:color="auto"/>
                <w:right w:val="none" w:sz="0" w:space="0" w:color="auto"/>
              </w:divBdr>
              <w:divsChild>
                <w:div w:id="40322443">
                  <w:marLeft w:val="0"/>
                  <w:marRight w:val="0"/>
                  <w:marTop w:val="0"/>
                  <w:marBottom w:val="0"/>
                  <w:divBdr>
                    <w:top w:val="none" w:sz="0" w:space="0" w:color="auto"/>
                    <w:left w:val="none" w:sz="0" w:space="0" w:color="auto"/>
                    <w:bottom w:val="none" w:sz="0" w:space="0" w:color="auto"/>
                    <w:right w:val="none" w:sz="0" w:space="0" w:color="auto"/>
                  </w:divBdr>
                  <w:divsChild>
                    <w:div w:id="83017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027265">
      <w:bodyDiv w:val="1"/>
      <w:marLeft w:val="0"/>
      <w:marRight w:val="0"/>
      <w:marTop w:val="0"/>
      <w:marBottom w:val="0"/>
      <w:divBdr>
        <w:top w:val="none" w:sz="0" w:space="0" w:color="auto"/>
        <w:left w:val="none" w:sz="0" w:space="0" w:color="auto"/>
        <w:bottom w:val="none" w:sz="0" w:space="0" w:color="auto"/>
        <w:right w:val="none" w:sz="0" w:space="0" w:color="auto"/>
      </w:divBdr>
      <w:divsChild>
        <w:div w:id="556823978">
          <w:marLeft w:val="0"/>
          <w:marRight w:val="0"/>
          <w:marTop w:val="0"/>
          <w:marBottom w:val="0"/>
          <w:divBdr>
            <w:top w:val="none" w:sz="0" w:space="0" w:color="auto"/>
            <w:left w:val="none" w:sz="0" w:space="0" w:color="auto"/>
            <w:bottom w:val="none" w:sz="0" w:space="0" w:color="auto"/>
            <w:right w:val="none" w:sz="0" w:space="0" w:color="auto"/>
          </w:divBdr>
          <w:divsChild>
            <w:div w:id="1239825787">
              <w:marLeft w:val="0"/>
              <w:marRight w:val="0"/>
              <w:marTop w:val="0"/>
              <w:marBottom w:val="0"/>
              <w:divBdr>
                <w:top w:val="none" w:sz="0" w:space="0" w:color="auto"/>
                <w:left w:val="none" w:sz="0" w:space="0" w:color="auto"/>
                <w:bottom w:val="none" w:sz="0" w:space="0" w:color="auto"/>
                <w:right w:val="none" w:sz="0" w:space="0" w:color="auto"/>
              </w:divBdr>
              <w:divsChild>
                <w:div w:id="1528715849">
                  <w:marLeft w:val="0"/>
                  <w:marRight w:val="0"/>
                  <w:marTop w:val="0"/>
                  <w:marBottom w:val="0"/>
                  <w:divBdr>
                    <w:top w:val="none" w:sz="0" w:space="0" w:color="auto"/>
                    <w:left w:val="none" w:sz="0" w:space="0" w:color="auto"/>
                    <w:bottom w:val="none" w:sz="0" w:space="0" w:color="auto"/>
                    <w:right w:val="none" w:sz="0" w:space="0" w:color="auto"/>
                  </w:divBdr>
                  <w:divsChild>
                    <w:div w:id="70329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400976">
      <w:bodyDiv w:val="1"/>
      <w:marLeft w:val="0"/>
      <w:marRight w:val="0"/>
      <w:marTop w:val="0"/>
      <w:marBottom w:val="0"/>
      <w:divBdr>
        <w:top w:val="none" w:sz="0" w:space="0" w:color="auto"/>
        <w:left w:val="none" w:sz="0" w:space="0" w:color="auto"/>
        <w:bottom w:val="none" w:sz="0" w:space="0" w:color="auto"/>
        <w:right w:val="none" w:sz="0" w:space="0" w:color="auto"/>
      </w:divBdr>
      <w:divsChild>
        <w:div w:id="1561553058">
          <w:marLeft w:val="0"/>
          <w:marRight w:val="0"/>
          <w:marTop w:val="0"/>
          <w:marBottom w:val="0"/>
          <w:divBdr>
            <w:top w:val="none" w:sz="0" w:space="0" w:color="auto"/>
            <w:left w:val="none" w:sz="0" w:space="0" w:color="auto"/>
            <w:bottom w:val="none" w:sz="0" w:space="0" w:color="auto"/>
            <w:right w:val="none" w:sz="0" w:space="0" w:color="auto"/>
          </w:divBdr>
          <w:divsChild>
            <w:div w:id="1871140589">
              <w:marLeft w:val="0"/>
              <w:marRight w:val="0"/>
              <w:marTop w:val="0"/>
              <w:marBottom w:val="0"/>
              <w:divBdr>
                <w:top w:val="none" w:sz="0" w:space="0" w:color="auto"/>
                <w:left w:val="none" w:sz="0" w:space="0" w:color="auto"/>
                <w:bottom w:val="none" w:sz="0" w:space="0" w:color="auto"/>
                <w:right w:val="none" w:sz="0" w:space="0" w:color="auto"/>
              </w:divBdr>
              <w:divsChild>
                <w:div w:id="1932355107">
                  <w:marLeft w:val="0"/>
                  <w:marRight w:val="0"/>
                  <w:marTop w:val="0"/>
                  <w:marBottom w:val="0"/>
                  <w:divBdr>
                    <w:top w:val="none" w:sz="0" w:space="0" w:color="auto"/>
                    <w:left w:val="none" w:sz="0" w:space="0" w:color="auto"/>
                    <w:bottom w:val="none" w:sz="0" w:space="0" w:color="auto"/>
                    <w:right w:val="none" w:sz="0" w:space="0" w:color="auto"/>
                  </w:divBdr>
                  <w:divsChild>
                    <w:div w:id="74803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642006">
      <w:bodyDiv w:val="1"/>
      <w:marLeft w:val="0"/>
      <w:marRight w:val="0"/>
      <w:marTop w:val="0"/>
      <w:marBottom w:val="0"/>
      <w:divBdr>
        <w:top w:val="none" w:sz="0" w:space="0" w:color="auto"/>
        <w:left w:val="none" w:sz="0" w:space="0" w:color="auto"/>
        <w:bottom w:val="none" w:sz="0" w:space="0" w:color="auto"/>
        <w:right w:val="none" w:sz="0" w:space="0" w:color="auto"/>
      </w:divBdr>
      <w:divsChild>
        <w:div w:id="736367865">
          <w:marLeft w:val="0"/>
          <w:marRight w:val="0"/>
          <w:marTop w:val="0"/>
          <w:marBottom w:val="0"/>
          <w:divBdr>
            <w:top w:val="none" w:sz="0" w:space="0" w:color="auto"/>
            <w:left w:val="none" w:sz="0" w:space="0" w:color="auto"/>
            <w:bottom w:val="none" w:sz="0" w:space="0" w:color="auto"/>
            <w:right w:val="none" w:sz="0" w:space="0" w:color="auto"/>
          </w:divBdr>
          <w:divsChild>
            <w:div w:id="499930926">
              <w:marLeft w:val="0"/>
              <w:marRight w:val="0"/>
              <w:marTop w:val="0"/>
              <w:marBottom w:val="0"/>
              <w:divBdr>
                <w:top w:val="none" w:sz="0" w:space="0" w:color="auto"/>
                <w:left w:val="none" w:sz="0" w:space="0" w:color="auto"/>
                <w:bottom w:val="none" w:sz="0" w:space="0" w:color="auto"/>
                <w:right w:val="none" w:sz="0" w:space="0" w:color="auto"/>
              </w:divBdr>
              <w:divsChild>
                <w:div w:id="1650863475">
                  <w:marLeft w:val="0"/>
                  <w:marRight w:val="0"/>
                  <w:marTop w:val="0"/>
                  <w:marBottom w:val="0"/>
                  <w:divBdr>
                    <w:top w:val="none" w:sz="0" w:space="0" w:color="auto"/>
                    <w:left w:val="none" w:sz="0" w:space="0" w:color="auto"/>
                    <w:bottom w:val="none" w:sz="0" w:space="0" w:color="auto"/>
                    <w:right w:val="none" w:sz="0" w:space="0" w:color="auto"/>
                  </w:divBdr>
                  <w:divsChild>
                    <w:div w:id="42280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041534">
      <w:bodyDiv w:val="1"/>
      <w:marLeft w:val="0"/>
      <w:marRight w:val="0"/>
      <w:marTop w:val="0"/>
      <w:marBottom w:val="0"/>
      <w:divBdr>
        <w:top w:val="none" w:sz="0" w:space="0" w:color="auto"/>
        <w:left w:val="none" w:sz="0" w:space="0" w:color="auto"/>
        <w:bottom w:val="none" w:sz="0" w:space="0" w:color="auto"/>
        <w:right w:val="none" w:sz="0" w:space="0" w:color="auto"/>
      </w:divBdr>
      <w:divsChild>
        <w:div w:id="1548640854">
          <w:marLeft w:val="0"/>
          <w:marRight w:val="0"/>
          <w:marTop w:val="0"/>
          <w:marBottom w:val="0"/>
          <w:divBdr>
            <w:top w:val="none" w:sz="0" w:space="0" w:color="auto"/>
            <w:left w:val="none" w:sz="0" w:space="0" w:color="auto"/>
            <w:bottom w:val="none" w:sz="0" w:space="0" w:color="auto"/>
            <w:right w:val="none" w:sz="0" w:space="0" w:color="auto"/>
          </w:divBdr>
          <w:divsChild>
            <w:div w:id="602496439">
              <w:marLeft w:val="0"/>
              <w:marRight w:val="0"/>
              <w:marTop w:val="0"/>
              <w:marBottom w:val="0"/>
              <w:divBdr>
                <w:top w:val="none" w:sz="0" w:space="0" w:color="auto"/>
                <w:left w:val="none" w:sz="0" w:space="0" w:color="auto"/>
                <w:bottom w:val="none" w:sz="0" w:space="0" w:color="auto"/>
                <w:right w:val="none" w:sz="0" w:space="0" w:color="auto"/>
              </w:divBdr>
              <w:divsChild>
                <w:div w:id="278727438">
                  <w:marLeft w:val="0"/>
                  <w:marRight w:val="0"/>
                  <w:marTop w:val="0"/>
                  <w:marBottom w:val="0"/>
                  <w:divBdr>
                    <w:top w:val="none" w:sz="0" w:space="0" w:color="auto"/>
                    <w:left w:val="none" w:sz="0" w:space="0" w:color="auto"/>
                    <w:bottom w:val="none" w:sz="0" w:space="0" w:color="auto"/>
                    <w:right w:val="none" w:sz="0" w:space="0" w:color="auto"/>
                  </w:divBdr>
                  <w:divsChild>
                    <w:div w:id="199787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496158">
      <w:bodyDiv w:val="1"/>
      <w:marLeft w:val="0"/>
      <w:marRight w:val="0"/>
      <w:marTop w:val="0"/>
      <w:marBottom w:val="0"/>
      <w:divBdr>
        <w:top w:val="none" w:sz="0" w:space="0" w:color="auto"/>
        <w:left w:val="none" w:sz="0" w:space="0" w:color="auto"/>
        <w:bottom w:val="none" w:sz="0" w:space="0" w:color="auto"/>
        <w:right w:val="none" w:sz="0" w:space="0" w:color="auto"/>
      </w:divBdr>
      <w:divsChild>
        <w:div w:id="1355305887">
          <w:marLeft w:val="0"/>
          <w:marRight w:val="0"/>
          <w:marTop w:val="0"/>
          <w:marBottom w:val="0"/>
          <w:divBdr>
            <w:top w:val="none" w:sz="0" w:space="0" w:color="auto"/>
            <w:left w:val="none" w:sz="0" w:space="0" w:color="auto"/>
            <w:bottom w:val="none" w:sz="0" w:space="0" w:color="auto"/>
            <w:right w:val="none" w:sz="0" w:space="0" w:color="auto"/>
          </w:divBdr>
          <w:divsChild>
            <w:div w:id="1263299787">
              <w:marLeft w:val="0"/>
              <w:marRight w:val="0"/>
              <w:marTop w:val="0"/>
              <w:marBottom w:val="0"/>
              <w:divBdr>
                <w:top w:val="none" w:sz="0" w:space="0" w:color="auto"/>
                <w:left w:val="none" w:sz="0" w:space="0" w:color="auto"/>
                <w:bottom w:val="none" w:sz="0" w:space="0" w:color="auto"/>
                <w:right w:val="none" w:sz="0" w:space="0" w:color="auto"/>
              </w:divBdr>
              <w:divsChild>
                <w:div w:id="1091707068">
                  <w:marLeft w:val="0"/>
                  <w:marRight w:val="0"/>
                  <w:marTop w:val="0"/>
                  <w:marBottom w:val="0"/>
                  <w:divBdr>
                    <w:top w:val="none" w:sz="0" w:space="0" w:color="auto"/>
                    <w:left w:val="none" w:sz="0" w:space="0" w:color="auto"/>
                    <w:bottom w:val="none" w:sz="0" w:space="0" w:color="auto"/>
                    <w:right w:val="none" w:sz="0" w:space="0" w:color="auto"/>
                  </w:divBdr>
                  <w:divsChild>
                    <w:div w:id="49573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208994">
      <w:bodyDiv w:val="1"/>
      <w:marLeft w:val="0"/>
      <w:marRight w:val="0"/>
      <w:marTop w:val="0"/>
      <w:marBottom w:val="0"/>
      <w:divBdr>
        <w:top w:val="none" w:sz="0" w:space="0" w:color="auto"/>
        <w:left w:val="none" w:sz="0" w:space="0" w:color="auto"/>
        <w:bottom w:val="none" w:sz="0" w:space="0" w:color="auto"/>
        <w:right w:val="none" w:sz="0" w:space="0" w:color="auto"/>
      </w:divBdr>
      <w:divsChild>
        <w:div w:id="80296729">
          <w:marLeft w:val="0"/>
          <w:marRight w:val="0"/>
          <w:marTop w:val="0"/>
          <w:marBottom w:val="0"/>
          <w:divBdr>
            <w:top w:val="none" w:sz="0" w:space="0" w:color="auto"/>
            <w:left w:val="none" w:sz="0" w:space="0" w:color="auto"/>
            <w:bottom w:val="none" w:sz="0" w:space="0" w:color="auto"/>
            <w:right w:val="none" w:sz="0" w:space="0" w:color="auto"/>
          </w:divBdr>
          <w:divsChild>
            <w:div w:id="248078233">
              <w:marLeft w:val="0"/>
              <w:marRight w:val="0"/>
              <w:marTop w:val="0"/>
              <w:marBottom w:val="0"/>
              <w:divBdr>
                <w:top w:val="none" w:sz="0" w:space="0" w:color="auto"/>
                <w:left w:val="none" w:sz="0" w:space="0" w:color="auto"/>
                <w:bottom w:val="none" w:sz="0" w:space="0" w:color="auto"/>
                <w:right w:val="none" w:sz="0" w:space="0" w:color="auto"/>
              </w:divBdr>
              <w:divsChild>
                <w:div w:id="1028333520">
                  <w:marLeft w:val="0"/>
                  <w:marRight w:val="0"/>
                  <w:marTop w:val="0"/>
                  <w:marBottom w:val="0"/>
                  <w:divBdr>
                    <w:top w:val="none" w:sz="0" w:space="0" w:color="auto"/>
                    <w:left w:val="none" w:sz="0" w:space="0" w:color="auto"/>
                    <w:bottom w:val="none" w:sz="0" w:space="0" w:color="auto"/>
                    <w:right w:val="none" w:sz="0" w:space="0" w:color="auto"/>
                  </w:divBdr>
                  <w:divsChild>
                    <w:div w:id="4510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875789">
      <w:bodyDiv w:val="1"/>
      <w:marLeft w:val="0"/>
      <w:marRight w:val="0"/>
      <w:marTop w:val="0"/>
      <w:marBottom w:val="0"/>
      <w:divBdr>
        <w:top w:val="none" w:sz="0" w:space="0" w:color="auto"/>
        <w:left w:val="none" w:sz="0" w:space="0" w:color="auto"/>
        <w:bottom w:val="none" w:sz="0" w:space="0" w:color="auto"/>
        <w:right w:val="none" w:sz="0" w:space="0" w:color="auto"/>
      </w:divBdr>
      <w:divsChild>
        <w:div w:id="510800427">
          <w:marLeft w:val="0"/>
          <w:marRight w:val="0"/>
          <w:marTop w:val="0"/>
          <w:marBottom w:val="0"/>
          <w:divBdr>
            <w:top w:val="none" w:sz="0" w:space="0" w:color="auto"/>
            <w:left w:val="none" w:sz="0" w:space="0" w:color="auto"/>
            <w:bottom w:val="none" w:sz="0" w:space="0" w:color="auto"/>
            <w:right w:val="none" w:sz="0" w:space="0" w:color="auto"/>
          </w:divBdr>
          <w:divsChild>
            <w:div w:id="402530714">
              <w:marLeft w:val="0"/>
              <w:marRight w:val="0"/>
              <w:marTop w:val="0"/>
              <w:marBottom w:val="0"/>
              <w:divBdr>
                <w:top w:val="none" w:sz="0" w:space="0" w:color="auto"/>
                <w:left w:val="none" w:sz="0" w:space="0" w:color="auto"/>
                <w:bottom w:val="none" w:sz="0" w:space="0" w:color="auto"/>
                <w:right w:val="none" w:sz="0" w:space="0" w:color="auto"/>
              </w:divBdr>
              <w:divsChild>
                <w:div w:id="1663773529">
                  <w:marLeft w:val="0"/>
                  <w:marRight w:val="0"/>
                  <w:marTop w:val="0"/>
                  <w:marBottom w:val="0"/>
                  <w:divBdr>
                    <w:top w:val="none" w:sz="0" w:space="0" w:color="auto"/>
                    <w:left w:val="none" w:sz="0" w:space="0" w:color="auto"/>
                    <w:bottom w:val="none" w:sz="0" w:space="0" w:color="auto"/>
                    <w:right w:val="none" w:sz="0" w:space="0" w:color="auto"/>
                  </w:divBdr>
                  <w:divsChild>
                    <w:div w:id="50594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377185">
      <w:bodyDiv w:val="1"/>
      <w:marLeft w:val="0"/>
      <w:marRight w:val="0"/>
      <w:marTop w:val="0"/>
      <w:marBottom w:val="0"/>
      <w:divBdr>
        <w:top w:val="none" w:sz="0" w:space="0" w:color="auto"/>
        <w:left w:val="none" w:sz="0" w:space="0" w:color="auto"/>
        <w:bottom w:val="none" w:sz="0" w:space="0" w:color="auto"/>
        <w:right w:val="none" w:sz="0" w:space="0" w:color="auto"/>
      </w:divBdr>
      <w:divsChild>
        <w:div w:id="1196770334">
          <w:marLeft w:val="0"/>
          <w:marRight w:val="0"/>
          <w:marTop w:val="0"/>
          <w:marBottom w:val="0"/>
          <w:divBdr>
            <w:top w:val="none" w:sz="0" w:space="0" w:color="auto"/>
            <w:left w:val="none" w:sz="0" w:space="0" w:color="auto"/>
            <w:bottom w:val="none" w:sz="0" w:space="0" w:color="auto"/>
            <w:right w:val="none" w:sz="0" w:space="0" w:color="auto"/>
          </w:divBdr>
          <w:divsChild>
            <w:div w:id="1648125904">
              <w:marLeft w:val="0"/>
              <w:marRight w:val="0"/>
              <w:marTop w:val="0"/>
              <w:marBottom w:val="0"/>
              <w:divBdr>
                <w:top w:val="none" w:sz="0" w:space="0" w:color="auto"/>
                <w:left w:val="none" w:sz="0" w:space="0" w:color="auto"/>
                <w:bottom w:val="none" w:sz="0" w:space="0" w:color="auto"/>
                <w:right w:val="none" w:sz="0" w:space="0" w:color="auto"/>
              </w:divBdr>
              <w:divsChild>
                <w:div w:id="1698892746">
                  <w:marLeft w:val="0"/>
                  <w:marRight w:val="0"/>
                  <w:marTop w:val="0"/>
                  <w:marBottom w:val="0"/>
                  <w:divBdr>
                    <w:top w:val="none" w:sz="0" w:space="0" w:color="auto"/>
                    <w:left w:val="none" w:sz="0" w:space="0" w:color="auto"/>
                    <w:bottom w:val="none" w:sz="0" w:space="0" w:color="auto"/>
                    <w:right w:val="none" w:sz="0" w:space="0" w:color="auto"/>
                  </w:divBdr>
                  <w:divsChild>
                    <w:div w:id="15989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121443">
      <w:bodyDiv w:val="1"/>
      <w:marLeft w:val="0"/>
      <w:marRight w:val="0"/>
      <w:marTop w:val="0"/>
      <w:marBottom w:val="0"/>
      <w:divBdr>
        <w:top w:val="none" w:sz="0" w:space="0" w:color="auto"/>
        <w:left w:val="none" w:sz="0" w:space="0" w:color="auto"/>
        <w:bottom w:val="none" w:sz="0" w:space="0" w:color="auto"/>
        <w:right w:val="none" w:sz="0" w:space="0" w:color="auto"/>
      </w:divBdr>
      <w:divsChild>
        <w:div w:id="118572046">
          <w:marLeft w:val="0"/>
          <w:marRight w:val="0"/>
          <w:marTop w:val="0"/>
          <w:marBottom w:val="0"/>
          <w:divBdr>
            <w:top w:val="none" w:sz="0" w:space="0" w:color="auto"/>
            <w:left w:val="none" w:sz="0" w:space="0" w:color="auto"/>
            <w:bottom w:val="none" w:sz="0" w:space="0" w:color="auto"/>
            <w:right w:val="none" w:sz="0" w:space="0" w:color="auto"/>
          </w:divBdr>
          <w:divsChild>
            <w:div w:id="792091131">
              <w:marLeft w:val="0"/>
              <w:marRight w:val="0"/>
              <w:marTop w:val="0"/>
              <w:marBottom w:val="0"/>
              <w:divBdr>
                <w:top w:val="none" w:sz="0" w:space="0" w:color="auto"/>
                <w:left w:val="none" w:sz="0" w:space="0" w:color="auto"/>
                <w:bottom w:val="none" w:sz="0" w:space="0" w:color="auto"/>
                <w:right w:val="none" w:sz="0" w:space="0" w:color="auto"/>
              </w:divBdr>
              <w:divsChild>
                <w:div w:id="1111516532">
                  <w:marLeft w:val="0"/>
                  <w:marRight w:val="0"/>
                  <w:marTop w:val="0"/>
                  <w:marBottom w:val="0"/>
                  <w:divBdr>
                    <w:top w:val="none" w:sz="0" w:space="0" w:color="auto"/>
                    <w:left w:val="none" w:sz="0" w:space="0" w:color="auto"/>
                    <w:bottom w:val="none" w:sz="0" w:space="0" w:color="auto"/>
                    <w:right w:val="none" w:sz="0" w:space="0" w:color="auto"/>
                  </w:divBdr>
                  <w:divsChild>
                    <w:div w:id="200897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7695015">
      <w:bodyDiv w:val="1"/>
      <w:marLeft w:val="0"/>
      <w:marRight w:val="0"/>
      <w:marTop w:val="0"/>
      <w:marBottom w:val="0"/>
      <w:divBdr>
        <w:top w:val="none" w:sz="0" w:space="0" w:color="auto"/>
        <w:left w:val="none" w:sz="0" w:space="0" w:color="auto"/>
        <w:bottom w:val="none" w:sz="0" w:space="0" w:color="auto"/>
        <w:right w:val="none" w:sz="0" w:space="0" w:color="auto"/>
      </w:divBdr>
      <w:divsChild>
        <w:div w:id="1259607505">
          <w:marLeft w:val="0"/>
          <w:marRight w:val="0"/>
          <w:marTop w:val="0"/>
          <w:marBottom w:val="0"/>
          <w:divBdr>
            <w:top w:val="none" w:sz="0" w:space="0" w:color="auto"/>
            <w:left w:val="none" w:sz="0" w:space="0" w:color="auto"/>
            <w:bottom w:val="none" w:sz="0" w:space="0" w:color="auto"/>
            <w:right w:val="none" w:sz="0" w:space="0" w:color="auto"/>
          </w:divBdr>
          <w:divsChild>
            <w:div w:id="1984456406">
              <w:marLeft w:val="0"/>
              <w:marRight w:val="0"/>
              <w:marTop w:val="0"/>
              <w:marBottom w:val="0"/>
              <w:divBdr>
                <w:top w:val="none" w:sz="0" w:space="0" w:color="auto"/>
                <w:left w:val="none" w:sz="0" w:space="0" w:color="auto"/>
                <w:bottom w:val="none" w:sz="0" w:space="0" w:color="auto"/>
                <w:right w:val="none" w:sz="0" w:space="0" w:color="auto"/>
              </w:divBdr>
              <w:divsChild>
                <w:div w:id="1647470382">
                  <w:marLeft w:val="0"/>
                  <w:marRight w:val="0"/>
                  <w:marTop w:val="0"/>
                  <w:marBottom w:val="0"/>
                  <w:divBdr>
                    <w:top w:val="none" w:sz="0" w:space="0" w:color="auto"/>
                    <w:left w:val="none" w:sz="0" w:space="0" w:color="auto"/>
                    <w:bottom w:val="none" w:sz="0" w:space="0" w:color="auto"/>
                    <w:right w:val="none" w:sz="0" w:space="0" w:color="auto"/>
                  </w:divBdr>
                  <w:divsChild>
                    <w:div w:id="33419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528839">
      <w:bodyDiv w:val="1"/>
      <w:marLeft w:val="0"/>
      <w:marRight w:val="0"/>
      <w:marTop w:val="0"/>
      <w:marBottom w:val="0"/>
      <w:divBdr>
        <w:top w:val="none" w:sz="0" w:space="0" w:color="auto"/>
        <w:left w:val="none" w:sz="0" w:space="0" w:color="auto"/>
        <w:bottom w:val="none" w:sz="0" w:space="0" w:color="auto"/>
        <w:right w:val="none" w:sz="0" w:space="0" w:color="auto"/>
      </w:divBdr>
      <w:divsChild>
        <w:div w:id="545292113">
          <w:marLeft w:val="0"/>
          <w:marRight w:val="0"/>
          <w:marTop w:val="0"/>
          <w:marBottom w:val="0"/>
          <w:divBdr>
            <w:top w:val="none" w:sz="0" w:space="0" w:color="auto"/>
            <w:left w:val="none" w:sz="0" w:space="0" w:color="auto"/>
            <w:bottom w:val="none" w:sz="0" w:space="0" w:color="auto"/>
            <w:right w:val="none" w:sz="0" w:space="0" w:color="auto"/>
          </w:divBdr>
          <w:divsChild>
            <w:div w:id="2078816374">
              <w:marLeft w:val="0"/>
              <w:marRight w:val="0"/>
              <w:marTop w:val="0"/>
              <w:marBottom w:val="0"/>
              <w:divBdr>
                <w:top w:val="none" w:sz="0" w:space="0" w:color="auto"/>
                <w:left w:val="none" w:sz="0" w:space="0" w:color="auto"/>
                <w:bottom w:val="none" w:sz="0" w:space="0" w:color="auto"/>
                <w:right w:val="none" w:sz="0" w:space="0" w:color="auto"/>
              </w:divBdr>
              <w:divsChild>
                <w:div w:id="464011732">
                  <w:marLeft w:val="0"/>
                  <w:marRight w:val="0"/>
                  <w:marTop w:val="0"/>
                  <w:marBottom w:val="0"/>
                  <w:divBdr>
                    <w:top w:val="none" w:sz="0" w:space="0" w:color="auto"/>
                    <w:left w:val="none" w:sz="0" w:space="0" w:color="auto"/>
                    <w:bottom w:val="none" w:sz="0" w:space="0" w:color="auto"/>
                    <w:right w:val="none" w:sz="0" w:space="0" w:color="auto"/>
                  </w:divBdr>
                  <w:divsChild>
                    <w:div w:id="99414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940756">
      <w:bodyDiv w:val="1"/>
      <w:marLeft w:val="0"/>
      <w:marRight w:val="0"/>
      <w:marTop w:val="0"/>
      <w:marBottom w:val="0"/>
      <w:divBdr>
        <w:top w:val="none" w:sz="0" w:space="0" w:color="auto"/>
        <w:left w:val="none" w:sz="0" w:space="0" w:color="auto"/>
        <w:bottom w:val="none" w:sz="0" w:space="0" w:color="auto"/>
        <w:right w:val="none" w:sz="0" w:space="0" w:color="auto"/>
      </w:divBdr>
      <w:divsChild>
        <w:div w:id="1519737665">
          <w:marLeft w:val="0"/>
          <w:marRight w:val="0"/>
          <w:marTop w:val="0"/>
          <w:marBottom w:val="0"/>
          <w:divBdr>
            <w:top w:val="none" w:sz="0" w:space="0" w:color="auto"/>
            <w:left w:val="none" w:sz="0" w:space="0" w:color="auto"/>
            <w:bottom w:val="none" w:sz="0" w:space="0" w:color="auto"/>
            <w:right w:val="none" w:sz="0" w:space="0" w:color="auto"/>
          </w:divBdr>
          <w:divsChild>
            <w:div w:id="1830251513">
              <w:marLeft w:val="0"/>
              <w:marRight w:val="0"/>
              <w:marTop w:val="0"/>
              <w:marBottom w:val="0"/>
              <w:divBdr>
                <w:top w:val="none" w:sz="0" w:space="0" w:color="auto"/>
                <w:left w:val="none" w:sz="0" w:space="0" w:color="auto"/>
                <w:bottom w:val="none" w:sz="0" w:space="0" w:color="auto"/>
                <w:right w:val="none" w:sz="0" w:space="0" w:color="auto"/>
              </w:divBdr>
              <w:divsChild>
                <w:div w:id="940071631">
                  <w:marLeft w:val="0"/>
                  <w:marRight w:val="0"/>
                  <w:marTop w:val="0"/>
                  <w:marBottom w:val="0"/>
                  <w:divBdr>
                    <w:top w:val="none" w:sz="0" w:space="0" w:color="auto"/>
                    <w:left w:val="none" w:sz="0" w:space="0" w:color="auto"/>
                    <w:bottom w:val="none" w:sz="0" w:space="0" w:color="auto"/>
                    <w:right w:val="none" w:sz="0" w:space="0" w:color="auto"/>
                  </w:divBdr>
                  <w:divsChild>
                    <w:div w:id="43058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931242">
      <w:bodyDiv w:val="1"/>
      <w:marLeft w:val="0"/>
      <w:marRight w:val="0"/>
      <w:marTop w:val="0"/>
      <w:marBottom w:val="0"/>
      <w:divBdr>
        <w:top w:val="none" w:sz="0" w:space="0" w:color="auto"/>
        <w:left w:val="none" w:sz="0" w:space="0" w:color="auto"/>
        <w:bottom w:val="none" w:sz="0" w:space="0" w:color="auto"/>
        <w:right w:val="none" w:sz="0" w:space="0" w:color="auto"/>
      </w:divBdr>
      <w:divsChild>
        <w:div w:id="884952917">
          <w:marLeft w:val="0"/>
          <w:marRight w:val="0"/>
          <w:marTop w:val="0"/>
          <w:marBottom w:val="0"/>
          <w:divBdr>
            <w:top w:val="none" w:sz="0" w:space="0" w:color="auto"/>
            <w:left w:val="none" w:sz="0" w:space="0" w:color="auto"/>
            <w:bottom w:val="none" w:sz="0" w:space="0" w:color="auto"/>
            <w:right w:val="none" w:sz="0" w:space="0" w:color="auto"/>
          </w:divBdr>
          <w:divsChild>
            <w:div w:id="1859855614">
              <w:marLeft w:val="0"/>
              <w:marRight w:val="0"/>
              <w:marTop w:val="0"/>
              <w:marBottom w:val="0"/>
              <w:divBdr>
                <w:top w:val="none" w:sz="0" w:space="0" w:color="auto"/>
                <w:left w:val="none" w:sz="0" w:space="0" w:color="auto"/>
                <w:bottom w:val="none" w:sz="0" w:space="0" w:color="auto"/>
                <w:right w:val="none" w:sz="0" w:space="0" w:color="auto"/>
              </w:divBdr>
              <w:divsChild>
                <w:div w:id="577130705">
                  <w:marLeft w:val="0"/>
                  <w:marRight w:val="0"/>
                  <w:marTop w:val="0"/>
                  <w:marBottom w:val="0"/>
                  <w:divBdr>
                    <w:top w:val="none" w:sz="0" w:space="0" w:color="auto"/>
                    <w:left w:val="none" w:sz="0" w:space="0" w:color="auto"/>
                    <w:bottom w:val="none" w:sz="0" w:space="0" w:color="auto"/>
                    <w:right w:val="none" w:sz="0" w:space="0" w:color="auto"/>
                  </w:divBdr>
                  <w:divsChild>
                    <w:div w:id="18424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157506">
      <w:bodyDiv w:val="1"/>
      <w:marLeft w:val="0"/>
      <w:marRight w:val="0"/>
      <w:marTop w:val="0"/>
      <w:marBottom w:val="0"/>
      <w:divBdr>
        <w:top w:val="none" w:sz="0" w:space="0" w:color="auto"/>
        <w:left w:val="none" w:sz="0" w:space="0" w:color="auto"/>
        <w:bottom w:val="none" w:sz="0" w:space="0" w:color="auto"/>
        <w:right w:val="none" w:sz="0" w:space="0" w:color="auto"/>
      </w:divBdr>
      <w:divsChild>
        <w:div w:id="2057897721">
          <w:marLeft w:val="0"/>
          <w:marRight w:val="0"/>
          <w:marTop w:val="0"/>
          <w:marBottom w:val="0"/>
          <w:divBdr>
            <w:top w:val="none" w:sz="0" w:space="0" w:color="auto"/>
            <w:left w:val="none" w:sz="0" w:space="0" w:color="auto"/>
            <w:bottom w:val="none" w:sz="0" w:space="0" w:color="auto"/>
            <w:right w:val="none" w:sz="0" w:space="0" w:color="auto"/>
          </w:divBdr>
          <w:divsChild>
            <w:div w:id="2105570132">
              <w:marLeft w:val="0"/>
              <w:marRight w:val="0"/>
              <w:marTop w:val="0"/>
              <w:marBottom w:val="0"/>
              <w:divBdr>
                <w:top w:val="none" w:sz="0" w:space="0" w:color="auto"/>
                <w:left w:val="none" w:sz="0" w:space="0" w:color="auto"/>
                <w:bottom w:val="none" w:sz="0" w:space="0" w:color="auto"/>
                <w:right w:val="none" w:sz="0" w:space="0" w:color="auto"/>
              </w:divBdr>
              <w:divsChild>
                <w:div w:id="580677636">
                  <w:marLeft w:val="0"/>
                  <w:marRight w:val="0"/>
                  <w:marTop w:val="0"/>
                  <w:marBottom w:val="0"/>
                  <w:divBdr>
                    <w:top w:val="none" w:sz="0" w:space="0" w:color="auto"/>
                    <w:left w:val="none" w:sz="0" w:space="0" w:color="auto"/>
                    <w:bottom w:val="none" w:sz="0" w:space="0" w:color="auto"/>
                    <w:right w:val="none" w:sz="0" w:space="0" w:color="auto"/>
                  </w:divBdr>
                  <w:divsChild>
                    <w:div w:id="192880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tiften.dk/samfund/christina-maa-lukke-sin-populaere-boernetoejsbutik-det-er-pivaergerligt-det-var-en-kaempe-droem?teaser-referral=3ad9e5bf-49c0-4f43-83cb-c1ade789eda2-17" TargetMode="External"/><Relationship Id="rId5" Type="http://schemas.openxmlformats.org/officeDocument/2006/relationships/styles" Target="styles.xml"/><Relationship Id="rId10" Type="http://schemas.openxmlformats.org/officeDocument/2006/relationships/hyperlink" Target="https://videnscenterportalen.dk/dsf/forloeb/prompting-teknikker-grundforloeb-og-hovedforloe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A407106-6710-49B1-A647-ACE3D734EBD3}">
  <we:reference id="wa200005502" version="1.0.0.11" store="da-DK" storeType="OMEX"/>
  <we:alternateReferences>
    <we:reference id="wa200005502" version="1.0.0.11" store="wa200005502" storeType="OMEX"/>
  </we:alternateReferences>
  <we:properties>
    <we:property name="docId" value="&quot;4xlan5jX2QmpeUD-0T5Yx&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73F661-AA8E-46FD-BC48-EF5F56F35A5B}"/>
</file>

<file path=customXml/itemProps2.xml><?xml version="1.0" encoding="utf-8"?>
<ds:datastoreItem xmlns:ds="http://schemas.openxmlformats.org/officeDocument/2006/customXml" ds:itemID="{10ACC248-7A14-4327-877C-1EC50929BE13}">
  <ds:schemaRef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dcmitype/"/>
    <ds:schemaRef ds:uri="059ece12-4b5e-4fee-ab69-169a83d8a3bd"/>
    <ds:schemaRef ds:uri="98798c9c-664d-474b-8ceb-78be95a54489"/>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D2E13584-5B53-4DB9-9FA3-C075C6A6D10F}">
  <ds:schemaRefs>
    <ds:schemaRef ds:uri="http://schemas.microsoft.com/sharepoint/v3/contenttype/forms"/>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477</TotalTime>
  <Pages>4</Pages>
  <Words>574</Words>
  <Characters>3504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Jens Kristian Nørgaard Sommer (JENI - grundforløbsunderviser - SE - AK)</dc:creator>
  <cp:keywords/>
  <dc:description/>
  <cp:lastModifiedBy>Per Utzon (PUT - Lektor - SE - AK)</cp:lastModifiedBy>
  <cp:revision>66</cp:revision>
  <dcterms:created xsi:type="dcterms:W3CDTF">2025-05-03T07:38:00Z</dcterms:created>
  <dcterms:modified xsi:type="dcterms:W3CDTF">2025-05-03T15:34:00Z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